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7F" w:rsidRPr="004674FD" w:rsidRDefault="0097487F" w:rsidP="003D077A"/>
    <w:p w:rsidR="0097487F" w:rsidRPr="0097487F" w:rsidRDefault="0097487F" w:rsidP="0097487F">
      <w:pPr>
        <w:pStyle w:val="a3"/>
        <w:rPr>
          <w:b/>
          <w:szCs w:val="28"/>
        </w:rPr>
      </w:pPr>
      <w:r w:rsidRPr="0097487F">
        <w:rPr>
          <w:b/>
          <w:szCs w:val="28"/>
        </w:rPr>
        <w:t>РОССИЙСКАЯ ФЕДЕРАЦИЯ</w:t>
      </w:r>
    </w:p>
    <w:p w:rsidR="0097487F" w:rsidRPr="0097487F" w:rsidRDefault="0097487F" w:rsidP="0097487F">
      <w:pPr>
        <w:pStyle w:val="3"/>
        <w:jc w:val="center"/>
        <w:outlineLvl w:val="2"/>
        <w:rPr>
          <w:sz w:val="28"/>
          <w:szCs w:val="28"/>
        </w:rPr>
      </w:pPr>
      <w:r w:rsidRPr="0097487F">
        <w:rPr>
          <w:sz w:val="28"/>
          <w:szCs w:val="28"/>
        </w:rPr>
        <w:t>ДМИТРОВСКИЙ РАЙОННЫЙ СОВЕТ НАРОДНЫХ ДЕПУТАТОВ</w:t>
      </w:r>
    </w:p>
    <w:p w:rsidR="0097487F" w:rsidRPr="0097487F" w:rsidRDefault="0097487F" w:rsidP="0097487F">
      <w:pPr>
        <w:pStyle w:val="2"/>
        <w:rPr>
          <w:b/>
          <w:szCs w:val="28"/>
        </w:rPr>
      </w:pPr>
      <w:r w:rsidRPr="0097487F">
        <w:rPr>
          <w:b/>
          <w:szCs w:val="28"/>
        </w:rPr>
        <w:t>ОРЛОВСКОЙ ОБЛАСТИ</w:t>
      </w:r>
    </w:p>
    <w:p w:rsidR="0097487F" w:rsidRPr="0097487F" w:rsidRDefault="0097487F" w:rsidP="0097487F">
      <w:pPr>
        <w:jc w:val="center"/>
        <w:rPr>
          <w:sz w:val="28"/>
          <w:szCs w:val="28"/>
        </w:rPr>
      </w:pPr>
    </w:p>
    <w:p w:rsidR="0097487F" w:rsidRPr="0097487F" w:rsidRDefault="0097487F" w:rsidP="0044531D">
      <w:pPr>
        <w:jc w:val="center"/>
        <w:rPr>
          <w:b/>
          <w:sz w:val="28"/>
          <w:szCs w:val="28"/>
        </w:rPr>
      </w:pPr>
      <w:r w:rsidRPr="0097487F">
        <w:rPr>
          <w:b/>
          <w:sz w:val="28"/>
          <w:szCs w:val="28"/>
        </w:rPr>
        <w:t>РЕШЕНИ</w:t>
      </w:r>
      <w:bookmarkStart w:id="0" w:name="_GoBack"/>
      <w:bookmarkEnd w:id="0"/>
      <w:r w:rsidR="00FD53A6">
        <w:rPr>
          <w:b/>
          <w:sz w:val="28"/>
          <w:szCs w:val="28"/>
        </w:rPr>
        <w:t>Е</w:t>
      </w:r>
    </w:p>
    <w:p w:rsidR="0097487F" w:rsidRPr="0097487F" w:rsidRDefault="0097487F" w:rsidP="0097487F">
      <w:pPr>
        <w:jc w:val="both"/>
        <w:rPr>
          <w:sz w:val="28"/>
          <w:szCs w:val="28"/>
        </w:rPr>
      </w:pPr>
    </w:p>
    <w:p w:rsidR="003D3A52" w:rsidRDefault="0097487F" w:rsidP="0097487F">
      <w:pPr>
        <w:jc w:val="both"/>
        <w:rPr>
          <w:sz w:val="28"/>
          <w:szCs w:val="28"/>
        </w:rPr>
      </w:pPr>
      <w:r w:rsidRPr="00BE2AC4">
        <w:rPr>
          <w:sz w:val="28"/>
          <w:szCs w:val="28"/>
        </w:rPr>
        <w:t>г. Дмитровск</w:t>
      </w:r>
    </w:p>
    <w:p w:rsidR="0097487F" w:rsidRPr="00BE2AC4" w:rsidRDefault="00E32C61" w:rsidP="0097487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531D">
        <w:rPr>
          <w:sz w:val="28"/>
          <w:szCs w:val="28"/>
        </w:rPr>
        <w:t>8</w:t>
      </w:r>
      <w:r>
        <w:rPr>
          <w:sz w:val="28"/>
          <w:szCs w:val="28"/>
        </w:rPr>
        <w:t>.01.</w:t>
      </w:r>
      <w:r w:rsidR="003A5948">
        <w:rPr>
          <w:sz w:val="28"/>
          <w:szCs w:val="28"/>
        </w:rPr>
        <w:t>20</w:t>
      </w:r>
      <w:r w:rsidR="004E7F8A">
        <w:rPr>
          <w:sz w:val="28"/>
          <w:szCs w:val="28"/>
        </w:rPr>
        <w:t>2</w:t>
      </w:r>
      <w:r w:rsidR="0044531D">
        <w:rPr>
          <w:sz w:val="28"/>
          <w:szCs w:val="28"/>
        </w:rPr>
        <w:t>1</w:t>
      </w:r>
      <w:r w:rsidR="0097487F" w:rsidRPr="00BE2AC4">
        <w:rPr>
          <w:sz w:val="28"/>
          <w:szCs w:val="28"/>
        </w:rPr>
        <w:t xml:space="preserve"> года                </w:t>
      </w:r>
      <w:r w:rsidR="003D3A52">
        <w:rPr>
          <w:sz w:val="28"/>
          <w:szCs w:val="28"/>
        </w:rPr>
        <w:t xml:space="preserve">           </w:t>
      </w:r>
      <w:r w:rsidR="0044531D">
        <w:rPr>
          <w:sz w:val="28"/>
          <w:szCs w:val="28"/>
        </w:rPr>
        <w:t xml:space="preserve">                      </w:t>
      </w:r>
      <w:r w:rsidR="001D4B5D">
        <w:rPr>
          <w:sz w:val="28"/>
          <w:szCs w:val="28"/>
        </w:rPr>
        <w:t xml:space="preserve">                            №7</w:t>
      </w:r>
      <w:r>
        <w:rPr>
          <w:sz w:val="28"/>
          <w:szCs w:val="28"/>
        </w:rPr>
        <w:t>-РС/</w:t>
      </w:r>
      <w:r w:rsidR="001D4B5D">
        <w:rPr>
          <w:sz w:val="28"/>
          <w:szCs w:val="28"/>
        </w:rPr>
        <w:t>57</w:t>
      </w:r>
    </w:p>
    <w:p w:rsidR="0097487F" w:rsidRPr="005926CF" w:rsidRDefault="0097487F" w:rsidP="0097487F">
      <w:pPr>
        <w:jc w:val="right"/>
        <w:rPr>
          <w:sz w:val="28"/>
          <w:szCs w:val="28"/>
        </w:rPr>
      </w:pPr>
    </w:p>
    <w:p w:rsidR="00852EEB" w:rsidRDefault="00852EEB" w:rsidP="00852EEB">
      <w:pPr>
        <w:jc w:val="center"/>
        <w:rPr>
          <w:sz w:val="28"/>
          <w:szCs w:val="28"/>
        </w:rPr>
      </w:pPr>
    </w:p>
    <w:p w:rsidR="00852EEB" w:rsidRDefault="0044531D" w:rsidP="00852E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прогнозном плане </w:t>
      </w:r>
      <w:r w:rsidR="00852EEB">
        <w:rPr>
          <w:sz w:val="28"/>
          <w:szCs w:val="28"/>
        </w:rPr>
        <w:t>приватизации муниципального имущества</w:t>
      </w:r>
    </w:p>
    <w:p w:rsidR="00852EEB" w:rsidRDefault="00E63F3D" w:rsidP="00852EEB">
      <w:pPr>
        <w:jc w:val="center"/>
        <w:rPr>
          <w:sz w:val="28"/>
          <w:szCs w:val="28"/>
        </w:rPr>
      </w:pPr>
      <w:r>
        <w:rPr>
          <w:sz w:val="28"/>
          <w:szCs w:val="28"/>
        </w:rPr>
        <w:t>Дмитровского района на 20</w:t>
      </w:r>
      <w:r w:rsidR="004E7F8A">
        <w:rPr>
          <w:sz w:val="28"/>
          <w:szCs w:val="28"/>
        </w:rPr>
        <w:t>2</w:t>
      </w:r>
      <w:r w:rsidR="0044531D">
        <w:rPr>
          <w:sz w:val="28"/>
          <w:szCs w:val="28"/>
        </w:rPr>
        <w:t>1</w:t>
      </w:r>
      <w:r w:rsidR="00852EEB">
        <w:rPr>
          <w:sz w:val="28"/>
          <w:szCs w:val="28"/>
        </w:rPr>
        <w:t xml:space="preserve"> год»</w:t>
      </w:r>
    </w:p>
    <w:p w:rsidR="00852EEB" w:rsidRDefault="00852EEB" w:rsidP="00852EEB">
      <w:pPr>
        <w:rPr>
          <w:sz w:val="28"/>
          <w:szCs w:val="24"/>
        </w:rPr>
      </w:pPr>
    </w:p>
    <w:p w:rsidR="00852EEB" w:rsidRDefault="00852EEB" w:rsidP="00852EEB">
      <w:pPr>
        <w:jc w:val="both"/>
        <w:rPr>
          <w:sz w:val="24"/>
        </w:rPr>
      </w:pPr>
      <w:r>
        <w:tab/>
      </w:r>
    </w:p>
    <w:p w:rsidR="00CA4BB1" w:rsidRPr="00CA4BB1" w:rsidRDefault="00852EEB" w:rsidP="00CA4BB1">
      <w:pPr>
        <w:ind w:firstLine="709"/>
        <w:jc w:val="both"/>
        <w:rPr>
          <w:spacing w:val="20"/>
          <w:sz w:val="28"/>
          <w:szCs w:val="28"/>
        </w:rPr>
      </w:pPr>
      <w:r w:rsidRPr="00CA4BB1">
        <w:rPr>
          <w:sz w:val="28"/>
          <w:szCs w:val="28"/>
        </w:rPr>
        <w:t>Руководствуясь федеральным законом Российской Федерации «О приватизации государственного и муниципального имущества» от 31.12.2001 года №178-ФЗ, Дмитровский районный Совет народных депутатов</w:t>
      </w:r>
      <w:r w:rsidRPr="00E63F3D">
        <w:rPr>
          <w:szCs w:val="28"/>
        </w:rPr>
        <w:t xml:space="preserve"> </w:t>
      </w:r>
      <w:r w:rsidR="00CA4BB1" w:rsidRPr="00CA4BB1">
        <w:rPr>
          <w:spacing w:val="20"/>
          <w:sz w:val="28"/>
          <w:szCs w:val="28"/>
        </w:rPr>
        <w:t>решил:</w:t>
      </w:r>
    </w:p>
    <w:p w:rsidR="00852EEB" w:rsidRPr="00E63F3D" w:rsidRDefault="00852EEB" w:rsidP="00FD53A6">
      <w:pPr>
        <w:pStyle w:val="20"/>
        <w:ind w:firstLine="709"/>
        <w:jc w:val="both"/>
        <w:rPr>
          <w:b/>
          <w:szCs w:val="28"/>
        </w:rPr>
      </w:pPr>
    </w:p>
    <w:p w:rsidR="00852EEB" w:rsidRPr="00E63F3D" w:rsidRDefault="00852EEB" w:rsidP="0044531D">
      <w:pPr>
        <w:ind w:firstLine="709"/>
        <w:jc w:val="both"/>
        <w:rPr>
          <w:sz w:val="28"/>
          <w:szCs w:val="28"/>
        </w:rPr>
      </w:pPr>
      <w:r w:rsidRPr="00E63F3D">
        <w:rPr>
          <w:sz w:val="28"/>
          <w:szCs w:val="28"/>
        </w:rPr>
        <w:t>1.</w:t>
      </w:r>
      <w:r w:rsidR="00E63F3D">
        <w:rPr>
          <w:sz w:val="28"/>
          <w:szCs w:val="28"/>
        </w:rPr>
        <w:t xml:space="preserve"> Утвердить </w:t>
      </w:r>
      <w:r w:rsidRPr="00E63F3D">
        <w:rPr>
          <w:sz w:val="28"/>
          <w:szCs w:val="28"/>
        </w:rPr>
        <w:t>прогно</w:t>
      </w:r>
      <w:r w:rsidR="00E63F3D" w:rsidRPr="00E63F3D">
        <w:rPr>
          <w:sz w:val="28"/>
          <w:szCs w:val="28"/>
        </w:rPr>
        <w:t>зный план</w:t>
      </w:r>
      <w:r w:rsidRPr="00E63F3D">
        <w:rPr>
          <w:sz w:val="28"/>
          <w:szCs w:val="28"/>
        </w:rPr>
        <w:t xml:space="preserve"> приватизации муниципального имущества Дмитровского района</w:t>
      </w:r>
      <w:r w:rsidR="00143C67" w:rsidRPr="00E63F3D">
        <w:rPr>
          <w:sz w:val="28"/>
          <w:szCs w:val="28"/>
        </w:rPr>
        <w:t xml:space="preserve"> на 20</w:t>
      </w:r>
      <w:r w:rsidR="004E7F8A">
        <w:rPr>
          <w:sz w:val="28"/>
          <w:szCs w:val="28"/>
        </w:rPr>
        <w:t>2</w:t>
      </w:r>
      <w:r w:rsidR="0044531D">
        <w:rPr>
          <w:sz w:val="28"/>
          <w:szCs w:val="28"/>
        </w:rPr>
        <w:t>1</w:t>
      </w:r>
      <w:r w:rsidR="006C5B24" w:rsidRPr="00E63F3D">
        <w:rPr>
          <w:sz w:val="28"/>
          <w:szCs w:val="28"/>
        </w:rPr>
        <w:t xml:space="preserve"> год согласно приложени</w:t>
      </w:r>
      <w:r w:rsidR="00D02FFA">
        <w:rPr>
          <w:sz w:val="28"/>
          <w:szCs w:val="28"/>
        </w:rPr>
        <w:t>ю</w:t>
      </w:r>
      <w:r w:rsidRPr="00E63F3D">
        <w:rPr>
          <w:sz w:val="28"/>
          <w:szCs w:val="28"/>
        </w:rPr>
        <w:t xml:space="preserve">. </w:t>
      </w:r>
    </w:p>
    <w:p w:rsidR="00852EEB" w:rsidRPr="00E63F3D" w:rsidRDefault="00852EEB" w:rsidP="0044531D">
      <w:pPr>
        <w:ind w:firstLine="709"/>
        <w:jc w:val="both"/>
        <w:rPr>
          <w:sz w:val="28"/>
          <w:szCs w:val="28"/>
        </w:rPr>
      </w:pPr>
      <w:r w:rsidRPr="00E63F3D">
        <w:rPr>
          <w:sz w:val="28"/>
          <w:szCs w:val="28"/>
        </w:rPr>
        <w:t>2. Настоящее решение подлежит обнародованию.</w:t>
      </w:r>
    </w:p>
    <w:p w:rsidR="0097487F" w:rsidRPr="00E63F3D" w:rsidRDefault="0097487F" w:rsidP="0081517A">
      <w:pPr>
        <w:rPr>
          <w:sz w:val="28"/>
          <w:szCs w:val="28"/>
        </w:rPr>
      </w:pPr>
    </w:p>
    <w:p w:rsidR="00870FE2" w:rsidRDefault="00870FE2" w:rsidP="0097487F">
      <w:pPr>
        <w:jc w:val="both"/>
        <w:rPr>
          <w:sz w:val="28"/>
          <w:szCs w:val="28"/>
        </w:rPr>
      </w:pPr>
    </w:p>
    <w:p w:rsidR="0044531D" w:rsidRPr="0032465E" w:rsidRDefault="0044531D" w:rsidP="0097487F">
      <w:pPr>
        <w:jc w:val="both"/>
        <w:rPr>
          <w:sz w:val="28"/>
          <w:szCs w:val="28"/>
        </w:rPr>
      </w:pPr>
    </w:p>
    <w:p w:rsidR="001F7047" w:rsidRPr="000D57F9" w:rsidRDefault="001F7047" w:rsidP="001F7047">
      <w:pPr>
        <w:jc w:val="both"/>
        <w:rPr>
          <w:sz w:val="28"/>
          <w:szCs w:val="28"/>
        </w:rPr>
      </w:pPr>
      <w:r w:rsidRPr="000D57F9">
        <w:rPr>
          <w:sz w:val="28"/>
          <w:szCs w:val="28"/>
        </w:rPr>
        <w:t>Председатель районного Совета</w:t>
      </w:r>
    </w:p>
    <w:p w:rsidR="001F7047" w:rsidRPr="000D57F9" w:rsidRDefault="001F7047" w:rsidP="001F7047">
      <w:pPr>
        <w:jc w:val="both"/>
        <w:rPr>
          <w:sz w:val="28"/>
          <w:szCs w:val="28"/>
        </w:rPr>
      </w:pPr>
      <w:r w:rsidRPr="000D57F9">
        <w:rPr>
          <w:sz w:val="28"/>
          <w:szCs w:val="28"/>
        </w:rPr>
        <w:t xml:space="preserve">народных депутатов                   </w:t>
      </w:r>
      <w:r w:rsidR="0044531D">
        <w:rPr>
          <w:sz w:val="28"/>
          <w:szCs w:val="28"/>
        </w:rPr>
        <w:t xml:space="preserve">                                              </w:t>
      </w:r>
      <w:r w:rsidR="004E7F8A">
        <w:rPr>
          <w:sz w:val="28"/>
          <w:szCs w:val="28"/>
        </w:rPr>
        <w:t>И.В.</w:t>
      </w:r>
      <w:r w:rsidR="0044531D">
        <w:rPr>
          <w:sz w:val="28"/>
          <w:szCs w:val="28"/>
        </w:rPr>
        <w:t xml:space="preserve"> </w:t>
      </w:r>
      <w:proofErr w:type="spellStart"/>
      <w:r w:rsidR="004E7F8A">
        <w:rPr>
          <w:sz w:val="28"/>
          <w:szCs w:val="28"/>
        </w:rPr>
        <w:t>Кулебаба</w:t>
      </w:r>
      <w:proofErr w:type="spellEnd"/>
    </w:p>
    <w:p w:rsidR="001F7047" w:rsidRPr="000D57F9" w:rsidRDefault="001F7047" w:rsidP="001F7047">
      <w:pPr>
        <w:jc w:val="both"/>
        <w:rPr>
          <w:sz w:val="28"/>
          <w:szCs w:val="28"/>
        </w:rPr>
      </w:pPr>
    </w:p>
    <w:p w:rsidR="001F7047" w:rsidRDefault="004E7F8A" w:rsidP="001F704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</w:t>
      </w:r>
      <w:r w:rsidR="001F7047" w:rsidRPr="000D57F9">
        <w:rPr>
          <w:sz w:val="28"/>
          <w:szCs w:val="28"/>
        </w:rPr>
        <w:t xml:space="preserve">митровского района            </w:t>
      </w:r>
      <w:r w:rsidR="0044531D">
        <w:rPr>
          <w:sz w:val="28"/>
          <w:szCs w:val="28"/>
        </w:rPr>
        <w:t xml:space="preserve">                                        </w:t>
      </w:r>
      <w:r w:rsidR="001F7047" w:rsidRPr="000D57F9">
        <w:rPr>
          <w:sz w:val="28"/>
          <w:szCs w:val="28"/>
        </w:rPr>
        <w:t xml:space="preserve">     </w:t>
      </w:r>
      <w:r>
        <w:rPr>
          <w:sz w:val="28"/>
          <w:szCs w:val="28"/>
        </w:rPr>
        <w:t>С.А.</w:t>
      </w:r>
      <w:r w:rsidR="0072781B">
        <w:rPr>
          <w:sz w:val="28"/>
          <w:szCs w:val="28"/>
        </w:rPr>
        <w:t xml:space="preserve"> </w:t>
      </w:r>
      <w:r>
        <w:rPr>
          <w:sz w:val="28"/>
          <w:szCs w:val="28"/>
        </w:rPr>
        <w:t>Козин</w:t>
      </w:r>
    </w:p>
    <w:p w:rsidR="00DC4BFE" w:rsidRPr="00DC4BFE" w:rsidRDefault="00DC4BFE" w:rsidP="00DC4BFE">
      <w:pPr>
        <w:jc w:val="both"/>
        <w:rPr>
          <w:sz w:val="28"/>
          <w:szCs w:val="28"/>
        </w:rPr>
      </w:pPr>
    </w:p>
    <w:p w:rsidR="00DC4BFE" w:rsidRPr="00DC4BFE" w:rsidRDefault="00DC4BFE" w:rsidP="00DC4BFE">
      <w:pPr>
        <w:jc w:val="both"/>
        <w:rPr>
          <w:sz w:val="24"/>
          <w:szCs w:val="24"/>
        </w:rPr>
      </w:pPr>
    </w:p>
    <w:p w:rsidR="0097487F" w:rsidRDefault="0097487F" w:rsidP="0097487F">
      <w:pPr>
        <w:jc w:val="both"/>
        <w:rPr>
          <w:sz w:val="24"/>
        </w:rPr>
      </w:pPr>
    </w:p>
    <w:p w:rsidR="00A52B8A" w:rsidRDefault="00A52B8A" w:rsidP="0097487F">
      <w:pPr>
        <w:jc w:val="both"/>
        <w:rPr>
          <w:sz w:val="28"/>
          <w:szCs w:val="28"/>
        </w:rPr>
      </w:pPr>
    </w:p>
    <w:p w:rsidR="00A52B8A" w:rsidRDefault="00A52B8A" w:rsidP="0097487F">
      <w:pPr>
        <w:jc w:val="both"/>
        <w:rPr>
          <w:sz w:val="28"/>
          <w:szCs w:val="28"/>
        </w:rPr>
      </w:pPr>
    </w:p>
    <w:p w:rsidR="00A52B8A" w:rsidRDefault="00A52B8A" w:rsidP="0097487F">
      <w:pPr>
        <w:jc w:val="both"/>
        <w:rPr>
          <w:sz w:val="28"/>
          <w:szCs w:val="28"/>
        </w:rPr>
      </w:pPr>
    </w:p>
    <w:p w:rsidR="00A52B8A" w:rsidRDefault="00A52B8A" w:rsidP="0097487F">
      <w:pPr>
        <w:jc w:val="both"/>
        <w:rPr>
          <w:sz w:val="28"/>
          <w:szCs w:val="28"/>
        </w:rPr>
      </w:pPr>
    </w:p>
    <w:p w:rsidR="00A52B8A" w:rsidRDefault="00A52B8A" w:rsidP="0097487F">
      <w:pPr>
        <w:jc w:val="both"/>
        <w:rPr>
          <w:sz w:val="28"/>
          <w:szCs w:val="28"/>
        </w:rPr>
      </w:pPr>
    </w:p>
    <w:p w:rsidR="00263CD8" w:rsidRDefault="00263CD8" w:rsidP="00A52B8A">
      <w:pPr>
        <w:jc w:val="right"/>
        <w:rPr>
          <w:sz w:val="24"/>
          <w:szCs w:val="24"/>
        </w:rPr>
      </w:pPr>
    </w:p>
    <w:p w:rsidR="00263CD8" w:rsidRDefault="00263CD8" w:rsidP="00A52B8A">
      <w:pPr>
        <w:jc w:val="right"/>
        <w:rPr>
          <w:sz w:val="24"/>
          <w:szCs w:val="24"/>
        </w:rPr>
      </w:pPr>
    </w:p>
    <w:p w:rsidR="00750950" w:rsidRDefault="00750950" w:rsidP="00A52B8A">
      <w:pPr>
        <w:jc w:val="right"/>
        <w:rPr>
          <w:sz w:val="24"/>
          <w:szCs w:val="24"/>
        </w:rPr>
      </w:pPr>
    </w:p>
    <w:p w:rsidR="00750950" w:rsidRDefault="00750950" w:rsidP="00A52B8A">
      <w:pPr>
        <w:jc w:val="right"/>
        <w:rPr>
          <w:sz w:val="24"/>
          <w:szCs w:val="24"/>
        </w:rPr>
      </w:pPr>
    </w:p>
    <w:p w:rsidR="00750950" w:rsidRDefault="00750950" w:rsidP="00A52B8A">
      <w:pPr>
        <w:jc w:val="right"/>
        <w:rPr>
          <w:sz w:val="24"/>
          <w:szCs w:val="24"/>
        </w:rPr>
      </w:pPr>
    </w:p>
    <w:p w:rsidR="00F66D1B" w:rsidRDefault="00F66D1B" w:rsidP="00F66D1B">
      <w:pPr>
        <w:pStyle w:val="a4"/>
        <w:jc w:val="right"/>
        <w:sectPr w:rsidR="00F66D1B" w:rsidSect="0097487F">
          <w:pgSz w:w="11906" w:h="16838"/>
          <w:pgMar w:top="993" w:right="991" w:bottom="1440" w:left="2127" w:header="720" w:footer="720" w:gutter="0"/>
          <w:cols w:space="720"/>
        </w:sectPr>
      </w:pPr>
    </w:p>
    <w:p w:rsidR="0021304E" w:rsidRDefault="0021304E" w:rsidP="0021304E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</w:t>
      </w:r>
    </w:p>
    <w:p w:rsidR="0021304E" w:rsidRDefault="0021304E" w:rsidP="0021304E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Дмитровского районного </w:t>
      </w:r>
    </w:p>
    <w:p w:rsidR="0021304E" w:rsidRDefault="0021304E" w:rsidP="0021304E">
      <w:pPr>
        <w:ind w:left="-99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Совета народных  депутатов </w:t>
      </w:r>
    </w:p>
    <w:p w:rsidR="0021304E" w:rsidRDefault="00E32C61" w:rsidP="0021304E">
      <w:pPr>
        <w:ind w:left="-993"/>
        <w:jc w:val="right"/>
        <w:rPr>
          <w:sz w:val="24"/>
          <w:szCs w:val="24"/>
        </w:rPr>
      </w:pPr>
      <w:r w:rsidRPr="00E32C61">
        <w:rPr>
          <w:sz w:val="24"/>
          <w:szCs w:val="24"/>
        </w:rPr>
        <w:t xml:space="preserve">№ </w:t>
      </w:r>
      <w:r w:rsidR="001D4B5D">
        <w:rPr>
          <w:sz w:val="24"/>
          <w:szCs w:val="24"/>
        </w:rPr>
        <w:t>7</w:t>
      </w:r>
      <w:r w:rsidRPr="00E32C61">
        <w:rPr>
          <w:sz w:val="24"/>
          <w:szCs w:val="24"/>
        </w:rPr>
        <w:t>-РС/</w:t>
      </w:r>
      <w:r w:rsidR="001D4B5D">
        <w:rPr>
          <w:sz w:val="24"/>
          <w:szCs w:val="24"/>
        </w:rPr>
        <w:t>57</w:t>
      </w:r>
      <w:r w:rsidRPr="00E32C61">
        <w:rPr>
          <w:sz w:val="24"/>
          <w:szCs w:val="24"/>
        </w:rPr>
        <w:t xml:space="preserve">  </w:t>
      </w:r>
      <w:r w:rsidR="006C4854">
        <w:rPr>
          <w:sz w:val="24"/>
          <w:szCs w:val="24"/>
        </w:rPr>
        <w:t xml:space="preserve">от </w:t>
      </w:r>
      <w:r>
        <w:rPr>
          <w:sz w:val="24"/>
          <w:szCs w:val="24"/>
        </w:rPr>
        <w:t>2</w:t>
      </w:r>
      <w:r w:rsidR="0044531D">
        <w:rPr>
          <w:sz w:val="24"/>
          <w:szCs w:val="24"/>
        </w:rPr>
        <w:t>8</w:t>
      </w:r>
      <w:r>
        <w:rPr>
          <w:sz w:val="24"/>
          <w:szCs w:val="24"/>
        </w:rPr>
        <w:t>.01.</w:t>
      </w:r>
      <w:r w:rsidR="00FC1EDA">
        <w:rPr>
          <w:sz w:val="24"/>
          <w:szCs w:val="24"/>
        </w:rPr>
        <w:t>202</w:t>
      </w:r>
      <w:r w:rsidR="0044531D">
        <w:rPr>
          <w:sz w:val="24"/>
          <w:szCs w:val="24"/>
        </w:rPr>
        <w:t>1</w:t>
      </w:r>
      <w:r w:rsidR="0021304E">
        <w:rPr>
          <w:sz w:val="24"/>
          <w:szCs w:val="24"/>
        </w:rPr>
        <w:t xml:space="preserve"> года</w:t>
      </w:r>
    </w:p>
    <w:p w:rsidR="0021304E" w:rsidRDefault="0021304E" w:rsidP="0021304E">
      <w:pPr>
        <w:pStyle w:val="a4"/>
      </w:pPr>
      <w:r>
        <w:rPr>
          <w:rStyle w:val="a5"/>
        </w:rPr>
        <w:t>Раздел I</w:t>
      </w:r>
    </w:p>
    <w:p w:rsidR="0021304E" w:rsidRDefault="0021304E" w:rsidP="0021304E">
      <w:pPr>
        <w:pStyle w:val="a4"/>
      </w:pPr>
      <w:r>
        <w:rPr>
          <w:rStyle w:val="a5"/>
        </w:rPr>
        <w:t>1. Общие положения</w:t>
      </w:r>
    </w:p>
    <w:p w:rsidR="0021304E" w:rsidRDefault="0021304E" w:rsidP="0044531D">
      <w:pPr>
        <w:pStyle w:val="a4"/>
        <w:ind w:firstLine="709"/>
        <w:jc w:val="both"/>
      </w:pPr>
      <w:r>
        <w:t xml:space="preserve">Прогнозный план приватизации </w:t>
      </w:r>
      <w:r w:rsidR="00FC1EDA">
        <w:t>муниципального имущества на 202</w:t>
      </w:r>
      <w:r w:rsidR="0044531D">
        <w:t>1</w:t>
      </w:r>
      <w:r>
        <w:t xml:space="preserve"> год и основные направления приватизации муниципального имущества (далее - Прогнозный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 г. № 178-ФЗ «О приватизации государственного и муниципального имущества». </w:t>
      </w:r>
    </w:p>
    <w:p w:rsidR="0021304E" w:rsidRDefault="0021304E" w:rsidP="0044531D">
      <w:pPr>
        <w:pStyle w:val="a4"/>
        <w:ind w:firstLine="709"/>
        <w:jc w:val="both"/>
      </w:pPr>
      <w:r>
        <w:t>Прогнозный план устанавливает приоритеты в осуществлении приватизации муниципального имущества в Дмитровском районе, определяет перечень муниципального имущества Дмитровского района, приватизация котор</w:t>
      </w:r>
      <w:r w:rsidR="00FC1EDA">
        <w:t>ого планируется в 202</w:t>
      </w:r>
      <w:r w:rsidR="0044531D">
        <w:t>1</w:t>
      </w:r>
      <w:r>
        <w:t xml:space="preserve"> году.</w:t>
      </w:r>
    </w:p>
    <w:p w:rsidR="0021304E" w:rsidRDefault="0021304E" w:rsidP="0044531D">
      <w:pPr>
        <w:pStyle w:val="a4"/>
        <w:ind w:firstLine="709"/>
        <w:jc w:val="both"/>
      </w:pPr>
      <w:r>
        <w:t>Приватизация муниципального имуще</w:t>
      </w:r>
      <w:r w:rsidR="0044531D">
        <w:t xml:space="preserve">ства Дмитровского района в </w:t>
      </w:r>
      <w:r w:rsidR="00FC1EDA">
        <w:t>202</w:t>
      </w:r>
      <w:r w:rsidR="0044531D">
        <w:t>1</w:t>
      </w:r>
      <w:r>
        <w:t xml:space="preserve"> году в контексте социально-экономических преобразований призвана обеспечить повышение эффективности функционирования и оптимизации муниципального сектора экономики в сочетании с ростом эффективности управления муниципальным имуществом, улучшения финансово-экономической деятельности предприятий и экономики района.</w:t>
      </w:r>
    </w:p>
    <w:p w:rsidR="0021304E" w:rsidRDefault="0021304E" w:rsidP="0044531D">
      <w:pPr>
        <w:pStyle w:val="a4"/>
        <w:ind w:firstLine="709"/>
        <w:jc w:val="both"/>
      </w:pPr>
      <w:r>
        <w:t>В течение действия Прогнозного плана в перечень имущества, пре</w:t>
      </w:r>
      <w:r w:rsidR="00FC1EDA">
        <w:t>длагаемого к приватизации в 202</w:t>
      </w:r>
      <w:r w:rsidR="0044531D">
        <w:t>1</w:t>
      </w:r>
      <w:r>
        <w:t xml:space="preserve"> году, могут вноситься изменения и дополнения на основании решений Дмитровского районного Совета народных депутатов. </w:t>
      </w:r>
    </w:p>
    <w:p w:rsidR="0021304E" w:rsidRDefault="0021304E" w:rsidP="0021304E">
      <w:pPr>
        <w:pStyle w:val="a4"/>
      </w:pPr>
      <w:r>
        <w:rPr>
          <w:rStyle w:val="a5"/>
        </w:rPr>
        <w:t xml:space="preserve">2. Приоритеты в осуществлении приватизациимуниципального имущества </w:t>
      </w:r>
    </w:p>
    <w:p w:rsidR="0021304E" w:rsidRDefault="0021304E" w:rsidP="0044531D">
      <w:pPr>
        <w:pStyle w:val="a4"/>
        <w:ind w:firstLine="709"/>
        <w:jc w:val="both"/>
      </w:pPr>
      <w:r>
        <w:t>Приватизация имущества муниципального образования Дмитровский район Орловской</w:t>
      </w:r>
      <w:r w:rsidR="0044531D">
        <w:t xml:space="preserve"> области </w:t>
      </w:r>
      <w:r w:rsidR="00FC1EDA">
        <w:t>в 202</w:t>
      </w:r>
      <w:r w:rsidR="0044531D">
        <w:t>1</w:t>
      </w:r>
      <w:r>
        <w:t xml:space="preserve"> году будет проводиться в соответствии со следующими приоритетами:</w:t>
      </w:r>
    </w:p>
    <w:p w:rsidR="0021304E" w:rsidRDefault="0021304E" w:rsidP="0044531D">
      <w:pPr>
        <w:pStyle w:val="a4"/>
        <w:ind w:firstLine="709"/>
        <w:jc w:val="both"/>
      </w:pPr>
      <w:proofErr w:type="gramStart"/>
      <w:r>
        <w:t>- обеспечение поступлений в бюджет муниципального образования финансовых средств от приватизации муниципального имущества (прогнозная сумма поступлений от приватизации муниц</w:t>
      </w:r>
      <w:r w:rsidR="003671BC">
        <w:t xml:space="preserve">ипального имущества – </w:t>
      </w:r>
      <w:r w:rsidR="0072781B" w:rsidRPr="0072781B">
        <w:t>4</w:t>
      </w:r>
      <w:r w:rsidR="0044531D" w:rsidRPr="0072781B">
        <w:t xml:space="preserve"> </w:t>
      </w:r>
      <w:r w:rsidR="0072781B" w:rsidRPr="0072781B">
        <w:t>745</w:t>
      </w:r>
      <w:r w:rsidR="0044531D" w:rsidRPr="0072781B">
        <w:t xml:space="preserve"> </w:t>
      </w:r>
      <w:r w:rsidR="0072781B" w:rsidRPr="0072781B">
        <w:t>709</w:t>
      </w:r>
      <w:r w:rsidR="00055E96" w:rsidRPr="0072781B">
        <w:t>,</w:t>
      </w:r>
      <w:r w:rsidR="0072781B" w:rsidRPr="0072781B">
        <w:t>6</w:t>
      </w:r>
      <w:r w:rsidR="00055E96" w:rsidRPr="0072781B">
        <w:t>7</w:t>
      </w:r>
      <w:r w:rsidR="0044531D">
        <w:t xml:space="preserve"> </w:t>
      </w:r>
      <w:r w:rsidR="003671BC" w:rsidRPr="00135F61">
        <w:t>(</w:t>
      </w:r>
      <w:r w:rsidR="0072781B">
        <w:t>четыре миллиона семьсот сорок пять тысяч семьсот девять рублей 6</w:t>
      </w:r>
      <w:r w:rsidR="00055E96">
        <w:t>7</w:t>
      </w:r>
      <w:r w:rsidRPr="00135F61">
        <w:t xml:space="preserve"> копеек)</w:t>
      </w:r>
      <w:proofErr w:type="gramEnd"/>
    </w:p>
    <w:p w:rsidR="0021304E" w:rsidRDefault="0021304E" w:rsidP="0044531D">
      <w:pPr>
        <w:pStyle w:val="a4"/>
        <w:ind w:firstLine="709"/>
        <w:jc w:val="both"/>
      </w:pPr>
      <w:r>
        <w:t>- уменьшение бюджетных расходов на управление экономикой и на поддержку нерентабельного использования имущества без нанесения ущерба интересам муниципального образования;</w:t>
      </w:r>
    </w:p>
    <w:p w:rsidR="0021304E" w:rsidRDefault="0021304E" w:rsidP="0044531D">
      <w:pPr>
        <w:pStyle w:val="a4"/>
        <w:ind w:firstLine="709"/>
        <w:jc w:val="both"/>
      </w:pPr>
      <w:r>
        <w:t>- приватизация муниципального имущества, которое не обеспечивает выполнение муниципальных функций и полномочий муниципального образования.</w:t>
      </w:r>
    </w:p>
    <w:p w:rsidR="0021304E" w:rsidRDefault="0021304E" w:rsidP="0021304E">
      <w:pPr>
        <w:rPr>
          <w:sz w:val="24"/>
          <w:szCs w:val="24"/>
        </w:rPr>
        <w:sectPr w:rsidR="0021304E">
          <w:pgSz w:w="11906" w:h="16838"/>
          <w:pgMar w:top="993" w:right="991" w:bottom="1440" w:left="2127" w:header="720" w:footer="720" w:gutter="0"/>
          <w:cols w:space="720"/>
        </w:sectPr>
      </w:pPr>
    </w:p>
    <w:p w:rsidR="0021304E" w:rsidRDefault="0021304E" w:rsidP="00417253">
      <w:pPr>
        <w:rPr>
          <w:sz w:val="24"/>
          <w:szCs w:val="24"/>
        </w:rPr>
      </w:pPr>
    </w:p>
    <w:p w:rsidR="00F66D1B" w:rsidRPr="00F66D1B" w:rsidRDefault="00F66D1B" w:rsidP="00A97428">
      <w:pPr>
        <w:jc w:val="right"/>
        <w:rPr>
          <w:sz w:val="24"/>
          <w:szCs w:val="24"/>
        </w:rPr>
      </w:pPr>
      <w:r w:rsidRPr="00F66D1B">
        <w:rPr>
          <w:sz w:val="24"/>
          <w:szCs w:val="24"/>
        </w:rPr>
        <w:t>Приложение к решению</w:t>
      </w:r>
      <w:r w:rsidR="00A97428">
        <w:rPr>
          <w:sz w:val="24"/>
          <w:szCs w:val="24"/>
        </w:rPr>
        <w:t xml:space="preserve"> </w:t>
      </w:r>
      <w:proofErr w:type="gramStart"/>
      <w:r w:rsidRPr="00F66D1B">
        <w:rPr>
          <w:sz w:val="24"/>
          <w:szCs w:val="24"/>
        </w:rPr>
        <w:t>Дмитровского</w:t>
      </w:r>
      <w:proofErr w:type="gramEnd"/>
      <w:r w:rsidRPr="00F66D1B">
        <w:rPr>
          <w:sz w:val="24"/>
          <w:szCs w:val="24"/>
        </w:rPr>
        <w:t xml:space="preserve"> районного </w:t>
      </w:r>
    </w:p>
    <w:p w:rsidR="00F66D1B" w:rsidRPr="00F66D1B" w:rsidRDefault="00F66D1B" w:rsidP="00A97428">
      <w:pPr>
        <w:ind w:left="-993"/>
        <w:jc w:val="right"/>
        <w:rPr>
          <w:sz w:val="24"/>
          <w:szCs w:val="24"/>
        </w:rPr>
      </w:pPr>
      <w:r w:rsidRPr="00F66D1B">
        <w:rPr>
          <w:sz w:val="24"/>
          <w:szCs w:val="24"/>
        </w:rPr>
        <w:t xml:space="preserve">Совета народных  депутатов </w:t>
      </w:r>
      <w:r w:rsidR="00E32C61" w:rsidRPr="00E32C61">
        <w:rPr>
          <w:sz w:val="24"/>
          <w:szCs w:val="24"/>
        </w:rPr>
        <w:t xml:space="preserve">№ </w:t>
      </w:r>
      <w:r w:rsidR="00D97B8E">
        <w:rPr>
          <w:sz w:val="24"/>
          <w:szCs w:val="24"/>
        </w:rPr>
        <w:t>7</w:t>
      </w:r>
      <w:r w:rsidR="00E32C61" w:rsidRPr="00E32C61">
        <w:rPr>
          <w:sz w:val="24"/>
          <w:szCs w:val="24"/>
        </w:rPr>
        <w:t>-РС/</w:t>
      </w:r>
      <w:r w:rsidR="00D97B8E">
        <w:rPr>
          <w:sz w:val="24"/>
          <w:szCs w:val="24"/>
        </w:rPr>
        <w:t>57</w:t>
      </w:r>
      <w:r w:rsidR="00E32C61" w:rsidRPr="00E32C61">
        <w:rPr>
          <w:sz w:val="24"/>
          <w:szCs w:val="24"/>
        </w:rPr>
        <w:t xml:space="preserve">  </w:t>
      </w:r>
      <w:r w:rsidR="00E32C61">
        <w:rPr>
          <w:sz w:val="24"/>
          <w:szCs w:val="24"/>
        </w:rPr>
        <w:t>от 2</w:t>
      </w:r>
      <w:r w:rsidR="0044531D">
        <w:rPr>
          <w:sz w:val="24"/>
          <w:szCs w:val="24"/>
        </w:rPr>
        <w:t>8.01.2021</w:t>
      </w:r>
      <w:r w:rsidR="00E32C61">
        <w:rPr>
          <w:sz w:val="24"/>
          <w:szCs w:val="24"/>
        </w:rPr>
        <w:t xml:space="preserve"> года</w:t>
      </w:r>
    </w:p>
    <w:p w:rsidR="00DC7B65" w:rsidRDefault="00DC7B65" w:rsidP="00F66D1B">
      <w:pPr>
        <w:rPr>
          <w:sz w:val="28"/>
          <w:szCs w:val="28"/>
        </w:rPr>
      </w:pPr>
    </w:p>
    <w:p w:rsidR="00F10BB3" w:rsidRDefault="00F10BB3" w:rsidP="00F10BB3">
      <w:pPr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  <w:r w:rsidR="001F747F">
        <w:rPr>
          <w:sz w:val="28"/>
          <w:szCs w:val="28"/>
        </w:rPr>
        <w:t xml:space="preserve">. </w:t>
      </w:r>
    </w:p>
    <w:p w:rsidR="001F747F" w:rsidRDefault="001F747F" w:rsidP="001F747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</w:t>
      </w:r>
      <w:r w:rsidR="00F10BB3">
        <w:rPr>
          <w:color w:val="000000"/>
          <w:sz w:val="28"/>
          <w:szCs w:val="28"/>
        </w:rPr>
        <w:t>еречень объектов муниципальной собственности</w:t>
      </w:r>
      <w:r>
        <w:rPr>
          <w:color w:val="000000"/>
          <w:sz w:val="28"/>
          <w:szCs w:val="28"/>
        </w:rPr>
        <w:t xml:space="preserve"> Дмитровского района Орловской области</w:t>
      </w:r>
    </w:p>
    <w:p w:rsidR="00750950" w:rsidRDefault="001F747F" w:rsidP="00F10B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подлежащих приватизации в 20</w:t>
      </w:r>
      <w:r w:rsidR="00C77F13">
        <w:rPr>
          <w:color w:val="000000"/>
          <w:sz w:val="28"/>
          <w:szCs w:val="28"/>
        </w:rPr>
        <w:t>2</w:t>
      </w:r>
      <w:r w:rsidR="004453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году.</w:t>
      </w:r>
    </w:p>
    <w:p w:rsidR="00AC6B39" w:rsidRDefault="00AC6B39" w:rsidP="00F66D1B">
      <w:pPr>
        <w:ind w:left="360"/>
        <w:jc w:val="center"/>
        <w:rPr>
          <w:b/>
          <w:sz w:val="28"/>
          <w:szCs w:val="28"/>
        </w:rPr>
      </w:pPr>
    </w:p>
    <w:p w:rsidR="00F66D1B" w:rsidRDefault="00F66D1B" w:rsidP="00F66D1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952751">
        <w:rPr>
          <w:b/>
          <w:sz w:val="28"/>
          <w:szCs w:val="28"/>
        </w:rPr>
        <w:t xml:space="preserve">Объекты </w:t>
      </w:r>
      <w:r>
        <w:rPr>
          <w:b/>
          <w:sz w:val="28"/>
          <w:szCs w:val="28"/>
        </w:rPr>
        <w:t>не</w:t>
      </w:r>
      <w:r w:rsidRPr="00952751">
        <w:rPr>
          <w:b/>
          <w:sz w:val="28"/>
          <w:szCs w:val="28"/>
        </w:rPr>
        <w:t>движимого имущества</w:t>
      </w:r>
    </w:p>
    <w:tbl>
      <w:tblPr>
        <w:tblW w:w="15025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812"/>
        <w:gridCol w:w="1984"/>
        <w:gridCol w:w="3953"/>
        <w:gridCol w:w="1716"/>
        <w:gridCol w:w="4953"/>
      </w:tblGrid>
      <w:tr w:rsidR="00F66D1B" w:rsidRPr="00DA4DCE" w:rsidTr="00A97428">
        <w:tc>
          <w:tcPr>
            <w:tcW w:w="607" w:type="dxa"/>
            <w:shd w:val="clear" w:color="auto" w:fill="auto"/>
          </w:tcPr>
          <w:p w:rsidR="00594691" w:rsidRDefault="00594691" w:rsidP="00270D62">
            <w:pPr>
              <w:jc w:val="center"/>
              <w:rPr>
                <w:sz w:val="22"/>
                <w:szCs w:val="22"/>
              </w:rPr>
            </w:pPr>
          </w:p>
          <w:p w:rsidR="00F66D1B" w:rsidRPr="00DA4DCE" w:rsidRDefault="00F66D1B" w:rsidP="00270D62">
            <w:pPr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 xml:space="preserve">№ </w:t>
            </w:r>
            <w:proofErr w:type="gramStart"/>
            <w:r w:rsidRPr="00DA4DCE">
              <w:rPr>
                <w:sz w:val="22"/>
                <w:szCs w:val="22"/>
              </w:rPr>
              <w:t>п</w:t>
            </w:r>
            <w:proofErr w:type="gramEnd"/>
            <w:r w:rsidRPr="00DA4DCE">
              <w:rPr>
                <w:sz w:val="22"/>
                <w:szCs w:val="22"/>
              </w:rPr>
              <w:t>/п</w:t>
            </w:r>
          </w:p>
        </w:tc>
        <w:tc>
          <w:tcPr>
            <w:tcW w:w="1812" w:type="dxa"/>
            <w:shd w:val="clear" w:color="auto" w:fill="auto"/>
          </w:tcPr>
          <w:p w:rsidR="00F66D1B" w:rsidRPr="00DA4DCE" w:rsidRDefault="00F66D1B" w:rsidP="00270D62">
            <w:pPr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  <w:shd w:val="clear" w:color="auto" w:fill="auto"/>
          </w:tcPr>
          <w:p w:rsidR="00F66D1B" w:rsidRPr="00DA4DCE" w:rsidRDefault="00F66D1B" w:rsidP="00270D62">
            <w:pPr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Планируемый способ приватизации</w:t>
            </w:r>
          </w:p>
        </w:tc>
        <w:tc>
          <w:tcPr>
            <w:tcW w:w="3953" w:type="dxa"/>
            <w:shd w:val="clear" w:color="auto" w:fill="auto"/>
          </w:tcPr>
          <w:p w:rsidR="00F66D1B" w:rsidRPr="00DA4DCE" w:rsidRDefault="00F66D1B" w:rsidP="00270D62">
            <w:pPr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Прогнозная цена сделки</w:t>
            </w:r>
          </w:p>
          <w:p w:rsidR="00F66D1B" w:rsidRPr="00DA4DCE" w:rsidRDefault="00F66D1B" w:rsidP="00055E96">
            <w:pPr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приватизации (</w:t>
            </w:r>
            <w:r w:rsidR="00AF2865">
              <w:rPr>
                <w:sz w:val="22"/>
                <w:szCs w:val="22"/>
              </w:rPr>
              <w:t>рублей без учета</w:t>
            </w:r>
            <w:r w:rsidRPr="00DA4DCE">
              <w:rPr>
                <w:sz w:val="22"/>
                <w:szCs w:val="22"/>
              </w:rPr>
              <w:t xml:space="preserve"> НДС – </w:t>
            </w:r>
            <w:r w:rsidR="00055E96">
              <w:rPr>
                <w:sz w:val="22"/>
                <w:szCs w:val="22"/>
              </w:rPr>
              <w:t>20</w:t>
            </w:r>
            <w:r w:rsidRPr="00DA4DCE">
              <w:rPr>
                <w:sz w:val="22"/>
                <w:szCs w:val="22"/>
              </w:rPr>
              <w:t xml:space="preserve">%)   </w:t>
            </w:r>
          </w:p>
        </w:tc>
        <w:tc>
          <w:tcPr>
            <w:tcW w:w="1716" w:type="dxa"/>
            <w:shd w:val="clear" w:color="auto" w:fill="auto"/>
          </w:tcPr>
          <w:p w:rsidR="00F66D1B" w:rsidRPr="00DA4DCE" w:rsidRDefault="00F66D1B" w:rsidP="00270D62">
            <w:pPr>
              <w:ind w:left="207"/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сроки</w:t>
            </w:r>
          </w:p>
          <w:p w:rsidR="00F66D1B" w:rsidRPr="00DA4DCE" w:rsidRDefault="00F66D1B" w:rsidP="00270D62">
            <w:pPr>
              <w:ind w:left="132"/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приватизации</w:t>
            </w:r>
          </w:p>
          <w:p w:rsidR="00F66D1B" w:rsidRPr="00DA4DCE" w:rsidRDefault="00F66D1B" w:rsidP="00270D62">
            <w:pPr>
              <w:rPr>
                <w:sz w:val="22"/>
                <w:szCs w:val="22"/>
              </w:rPr>
            </w:pPr>
          </w:p>
        </w:tc>
        <w:tc>
          <w:tcPr>
            <w:tcW w:w="4953" w:type="dxa"/>
            <w:shd w:val="clear" w:color="auto" w:fill="auto"/>
          </w:tcPr>
          <w:p w:rsidR="00F66D1B" w:rsidRPr="00CB4D9F" w:rsidRDefault="00F66D1B" w:rsidP="00270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объекта</w:t>
            </w:r>
          </w:p>
          <w:p w:rsidR="00F66D1B" w:rsidRPr="00DA4DCE" w:rsidRDefault="00F66D1B" w:rsidP="00270D62">
            <w:pPr>
              <w:jc w:val="center"/>
              <w:rPr>
                <w:sz w:val="22"/>
                <w:szCs w:val="22"/>
              </w:rPr>
            </w:pPr>
            <w:r w:rsidRPr="00DA4DCE">
              <w:rPr>
                <w:sz w:val="22"/>
                <w:szCs w:val="22"/>
              </w:rPr>
              <w:t>местоположение</w:t>
            </w:r>
          </w:p>
        </w:tc>
      </w:tr>
      <w:tr w:rsidR="00D97767" w:rsidRPr="00B0578E" w:rsidTr="00A97428">
        <w:tc>
          <w:tcPr>
            <w:tcW w:w="607" w:type="dxa"/>
            <w:shd w:val="clear" w:color="auto" w:fill="auto"/>
          </w:tcPr>
          <w:p w:rsidR="00D97767" w:rsidRDefault="0044531D" w:rsidP="00270D62">
            <w:pPr>
              <w:jc w:val="both"/>
            </w:pPr>
            <w:r>
              <w:t>1</w:t>
            </w:r>
            <w:r w:rsidR="00D97767">
              <w:t>.</w:t>
            </w:r>
          </w:p>
        </w:tc>
        <w:tc>
          <w:tcPr>
            <w:tcW w:w="1812" w:type="dxa"/>
            <w:shd w:val="clear" w:color="auto" w:fill="auto"/>
          </w:tcPr>
          <w:p w:rsidR="00D97767" w:rsidRPr="00D52DB3" w:rsidRDefault="0049358D" w:rsidP="00270D62">
            <w:pPr>
              <w:jc w:val="both"/>
            </w:pPr>
            <w:r>
              <w:t>Н</w:t>
            </w:r>
            <w:r w:rsidR="005812BD">
              <w:t xml:space="preserve">ежилое здание: котельная №5 </w:t>
            </w:r>
            <w:r w:rsidR="005812BD" w:rsidRPr="006F01BB">
              <w:t>с земельным участком</w:t>
            </w:r>
          </w:p>
        </w:tc>
        <w:tc>
          <w:tcPr>
            <w:tcW w:w="1984" w:type="dxa"/>
            <w:shd w:val="clear" w:color="auto" w:fill="auto"/>
          </w:tcPr>
          <w:p w:rsidR="00D97767" w:rsidRPr="00D5519A" w:rsidRDefault="00C074F7" w:rsidP="00270D62">
            <w:pPr>
              <w:jc w:val="center"/>
            </w:pPr>
            <w:r>
              <w:t>Публичное предложение</w:t>
            </w:r>
            <w:r w:rsidR="00D5519A">
              <w:t xml:space="preserve"> в электронной форме</w:t>
            </w:r>
          </w:p>
        </w:tc>
        <w:tc>
          <w:tcPr>
            <w:tcW w:w="3953" w:type="dxa"/>
            <w:shd w:val="clear" w:color="auto" w:fill="auto"/>
          </w:tcPr>
          <w:p w:rsidR="00433374" w:rsidRDefault="00433374" w:rsidP="00433374">
            <w:r>
              <w:t>56</w:t>
            </w:r>
            <w:r w:rsidR="00FD53A6">
              <w:t xml:space="preserve"> </w:t>
            </w:r>
            <w:r>
              <w:t>366,67 (</w:t>
            </w:r>
            <w:r w:rsidRPr="008A23EF">
              <w:t xml:space="preserve">пятьдесят </w:t>
            </w:r>
            <w:r>
              <w:t>шесть</w:t>
            </w:r>
            <w:r w:rsidRPr="008A23EF">
              <w:t xml:space="preserve"> тысяч </w:t>
            </w:r>
            <w:r>
              <w:t>триста</w:t>
            </w:r>
            <w:r w:rsidRPr="008A23EF">
              <w:t xml:space="preserve"> шестьдесят шесть) рублей 67 копеек</w:t>
            </w:r>
            <w:r>
              <w:t xml:space="preserve">, в том числе: нежилое здание: котельная </w:t>
            </w:r>
            <w:r w:rsidRPr="008A23EF">
              <w:t>4</w:t>
            </w:r>
            <w:r>
              <w:t>1</w:t>
            </w:r>
            <w:r w:rsidRPr="008A23EF">
              <w:t xml:space="preserve"> 666,67 (сорок </w:t>
            </w:r>
            <w:r>
              <w:t>одна</w:t>
            </w:r>
            <w:r w:rsidRPr="008A23EF">
              <w:t xml:space="preserve"> тысяч шестьсот шестьдесят шесть) рублей 67 копеек</w:t>
            </w:r>
            <w:r>
              <w:t xml:space="preserve">, земельный участок – </w:t>
            </w:r>
            <w:r w:rsidRPr="008A23EF">
              <w:t>1</w:t>
            </w:r>
            <w:r>
              <w:t>4</w:t>
            </w:r>
            <w:r w:rsidRPr="008A23EF">
              <w:t xml:space="preserve"> </w:t>
            </w:r>
            <w:r>
              <w:t>7</w:t>
            </w:r>
            <w:r w:rsidRPr="008A23EF">
              <w:t>00 (</w:t>
            </w:r>
            <w:r>
              <w:t xml:space="preserve">четырнадцать </w:t>
            </w:r>
            <w:r w:rsidRPr="008A23EF">
              <w:t xml:space="preserve"> тысяч</w:t>
            </w:r>
            <w:r>
              <w:t xml:space="preserve"> семьсот</w:t>
            </w:r>
            <w:proofErr w:type="gramStart"/>
            <w:r>
              <w:t xml:space="preserve"> </w:t>
            </w:r>
            <w:r w:rsidRPr="008A23EF">
              <w:t>)</w:t>
            </w:r>
            <w:proofErr w:type="gramEnd"/>
            <w:r>
              <w:t xml:space="preserve"> рублей. </w:t>
            </w:r>
          </w:p>
          <w:p w:rsidR="00D97767" w:rsidRPr="00433374" w:rsidRDefault="00433374" w:rsidP="00433374">
            <w:r>
              <w:t>(согласно отчету №1080/2020</w:t>
            </w:r>
            <w:r w:rsidRPr="00454917">
              <w:t xml:space="preserve"> об оценке </w:t>
            </w:r>
            <w:r>
              <w:t xml:space="preserve">рыночной стоимости объектов от  23.11.2020 </w:t>
            </w:r>
            <w:r w:rsidRPr="00454917">
              <w:t>года, выполненного</w:t>
            </w:r>
            <w:r>
              <w:t xml:space="preserve"> оценщиком И.П. Медведевым С.Л.)</w:t>
            </w:r>
          </w:p>
        </w:tc>
        <w:tc>
          <w:tcPr>
            <w:tcW w:w="1716" w:type="dxa"/>
            <w:shd w:val="clear" w:color="auto" w:fill="auto"/>
          </w:tcPr>
          <w:p w:rsidR="00D97767" w:rsidRDefault="00C074F7" w:rsidP="00C074F7">
            <w:pPr>
              <w:jc w:val="center"/>
            </w:pPr>
            <w:r>
              <w:t>1-</w:t>
            </w:r>
            <w:r w:rsidR="005812BD">
              <w:t>2</w:t>
            </w:r>
          </w:p>
          <w:p w:rsidR="00D173F4" w:rsidRPr="00B814BF" w:rsidRDefault="00D173F4" w:rsidP="00C074F7">
            <w:pPr>
              <w:ind w:left="50"/>
              <w:jc w:val="center"/>
            </w:pPr>
            <w:r>
              <w:t>квартал</w:t>
            </w:r>
          </w:p>
        </w:tc>
        <w:tc>
          <w:tcPr>
            <w:tcW w:w="4953" w:type="dxa"/>
            <w:shd w:val="clear" w:color="auto" w:fill="auto"/>
          </w:tcPr>
          <w:p w:rsidR="004E7F8A" w:rsidRDefault="004E7F8A" w:rsidP="004E7F8A">
            <w:pPr>
              <w:jc w:val="both"/>
            </w:pPr>
            <w:r>
              <w:t xml:space="preserve">нежилое здание: котельная №5общая площадь 145,1 кв.м. кадастровый номер 57:07:0050137:29 </w:t>
            </w:r>
            <w:r w:rsidRPr="006F01BB">
              <w:t xml:space="preserve"> адрес объекта: Орловская область, Дмитровский район,</w:t>
            </w:r>
            <w:r>
              <w:t xml:space="preserve"> г</w:t>
            </w:r>
            <w:proofErr w:type="gramStart"/>
            <w:r>
              <w:t>.Д</w:t>
            </w:r>
            <w:proofErr w:type="gramEnd"/>
            <w:r>
              <w:t>митровск, ул.Толкачева д.29А</w:t>
            </w:r>
          </w:p>
          <w:p w:rsidR="00D97767" w:rsidRPr="00B814BF" w:rsidRDefault="004E7F8A" w:rsidP="004E7F8A">
            <w:pPr>
              <w:jc w:val="both"/>
            </w:pPr>
            <w:r w:rsidRPr="006F01BB">
              <w:t xml:space="preserve">с земельным участком под вышеуказанным объектом недвижимости, категория земель: земли населенных пунктов, разрешенное использование: </w:t>
            </w:r>
            <w:r>
              <w:t xml:space="preserve">объекты коммунально-бытового обслуживания, в том числе </w:t>
            </w:r>
            <w:proofErr w:type="spellStart"/>
            <w:r>
              <w:t>жилищно-эксплутационные</w:t>
            </w:r>
            <w:proofErr w:type="spellEnd"/>
            <w:r>
              <w:t xml:space="preserve"> и аварийно-диспетчерские службы, общая площадь179,0 </w:t>
            </w:r>
            <w:r w:rsidRPr="006F01BB">
              <w:t xml:space="preserve"> кв.м., адрес объекта: Орловская область, Дмитровский </w:t>
            </w:r>
            <w:r>
              <w:t>район, г</w:t>
            </w:r>
            <w:proofErr w:type="gramStart"/>
            <w:r>
              <w:t>.Д</w:t>
            </w:r>
            <w:proofErr w:type="gramEnd"/>
            <w:r>
              <w:t>митровск, ул.Толкачева, д.29А</w:t>
            </w:r>
            <w:r w:rsidRPr="006F01BB">
              <w:t>,</w:t>
            </w:r>
            <w:r>
              <w:t xml:space="preserve"> кадастровый номер 57:07:0050137</w:t>
            </w:r>
            <w:r w:rsidRPr="006F01BB">
              <w:t>:</w:t>
            </w:r>
            <w:r>
              <w:t>174</w:t>
            </w:r>
          </w:p>
        </w:tc>
      </w:tr>
      <w:tr w:rsidR="00433374" w:rsidRPr="00B0578E" w:rsidTr="0072781B">
        <w:tc>
          <w:tcPr>
            <w:tcW w:w="607" w:type="dxa"/>
            <w:shd w:val="clear" w:color="auto" w:fill="auto"/>
          </w:tcPr>
          <w:p w:rsidR="00433374" w:rsidRDefault="00433374" w:rsidP="00270D62">
            <w:pPr>
              <w:jc w:val="both"/>
            </w:pPr>
            <w:r>
              <w:t>2.</w:t>
            </w:r>
          </w:p>
        </w:tc>
        <w:tc>
          <w:tcPr>
            <w:tcW w:w="1812" w:type="dxa"/>
            <w:shd w:val="clear" w:color="auto" w:fill="auto"/>
          </w:tcPr>
          <w:p w:rsidR="00433374" w:rsidRDefault="00433374" w:rsidP="00270D62">
            <w:pPr>
              <w:jc w:val="both"/>
            </w:pPr>
            <w:r>
              <w:t>Нежилое здание: школа с земельным участком, котельной, подвалом, туалетом</w:t>
            </w:r>
          </w:p>
        </w:tc>
        <w:tc>
          <w:tcPr>
            <w:tcW w:w="1984" w:type="dxa"/>
            <w:shd w:val="clear" w:color="auto" w:fill="auto"/>
          </w:tcPr>
          <w:p w:rsidR="00433374" w:rsidRDefault="00433374" w:rsidP="00270D62">
            <w:pPr>
              <w:jc w:val="center"/>
            </w:pPr>
            <w:r>
              <w:t>Публичное предложение в электронной форме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auto"/>
          </w:tcPr>
          <w:p w:rsidR="00433374" w:rsidRDefault="00433374" w:rsidP="005A1BED">
            <w:proofErr w:type="gramStart"/>
            <w:r w:rsidRPr="00055E96">
              <w:t>1</w:t>
            </w:r>
            <w:r w:rsidR="00FD53A6">
              <w:t xml:space="preserve"> </w:t>
            </w:r>
            <w:r>
              <w:t>053 596</w:t>
            </w:r>
            <w:r w:rsidRPr="00055E96">
              <w:t xml:space="preserve"> (один миллион </w:t>
            </w:r>
            <w:r>
              <w:t>пятьдесят три тысячи пятьсот девяносто шесть</w:t>
            </w:r>
            <w:r w:rsidRPr="00055E96">
              <w:t>) рублей</w:t>
            </w:r>
            <w:r>
              <w:t xml:space="preserve"> в том числе: нежилое здание: школа – 266 931,00 </w:t>
            </w:r>
            <w:r w:rsidRPr="00055E96">
              <w:t xml:space="preserve"> (</w:t>
            </w:r>
            <w:r>
              <w:t>двести шестьдесят шесть рублей девятьсот тридцать один) рубль</w:t>
            </w:r>
            <w:r w:rsidRPr="00055E96">
              <w:t xml:space="preserve"> </w:t>
            </w:r>
            <w:r>
              <w:t>0</w:t>
            </w:r>
            <w:r w:rsidRPr="00055E96">
              <w:t>0 копеек</w:t>
            </w:r>
            <w:r>
              <w:t>, котельная –62 135</w:t>
            </w:r>
            <w:r w:rsidRPr="00055E96">
              <w:t xml:space="preserve"> (</w:t>
            </w:r>
            <w:r>
              <w:t>шестьдесят две тысячи сто тридцать пять</w:t>
            </w:r>
            <w:r w:rsidRPr="00055E96">
              <w:t>) рубл</w:t>
            </w:r>
            <w:r>
              <w:t>ей, подвал – 22</w:t>
            </w:r>
            <w:r w:rsidRPr="00055E96">
              <w:t xml:space="preserve"> </w:t>
            </w:r>
            <w:r>
              <w:t>817</w:t>
            </w:r>
            <w:r w:rsidRPr="00055E96">
              <w:t xml:space="preserve"> (</w:t>
            </w:r>
            <w:r>
              <w:t>двадцать две тысячи восемьсот семнадцать</w:t>
            </w:r>
            <w:r w:rsidRPr="00055E96">
              <w:t>) рубл</w:t>
            </w:r>
            <w:r>
              <w:t>ей, туалет – 11 713</w:t>
            </w:r>
            <w:r w:rsidRPr="00055E96">
              <w:t xml:space="preserve"> (</w:t>
            </w:r>
            <w:r>
              <w:t>одиннадцать тысяч семьсот тринадцать</w:t>
            </w:r>
            <w:r w:rsidRPr="00055E96">
              <w:t>) рублей</w:t>
            </w:r>
            <w:r>
              <w:t xml:space="preserve">, земельный участок – </w:t>
            </w:r>
            <w:r w:rsidRPr="00055E96">
              <w:t>6</w:t>
            </w:r>
            <w:r>
              <w:t>90</w:t>
            </w:r>
            <w:proofErr w:type="gramEnd"/>
            <w:r w:rsidRPr="00055E96">
              <w:t xml:space="preserve"> 000  (шестьсот </w:t>
            </w:r>
            <w:r>
              <w:t>девяносто</w:t>
            </w:r>
            <w:r w:rsidRPr="00055E96">
              <w:t xml:space="preserve"> тысяч рублей)</w:t>
            </w:r>
          </w:p>
          <w:p w:rsidR="00433374" w:rsidRPr="006F01BB" w:rsidRDefault="00433374" w:rsidP="005A1BED">
            <w:r>
              <w:t xml:space="preserve">(согласно отчету №1081/2020 об оценке рыночной стоимости объектов от </w:t>
            </w:r>
            <w:r>
              <w:lastRenderedPageBreak/>
              <w:t>23.11.2020  года, выполненного оценщиком И.П. Медведевым С.Л.)</w:t>
            </w:r>
          </w:p>
        </w:tc>
        <w:tc>
          <w:tcPr>
            <w:tcW w:w="1716" w:type="dxa"/>
            <w:shd w:val="clear" w:color="auto" w:fill="auto"/>
          </w:tcPr>
          <w:p w:rsidR="00433374" w:rsidRDefault="00433374" w:rsidP="00C074F7">
            <w:pPr>
              <w:jc w:val="center"/>
            </w:pPr>
            <w:r>
              <w:lastRenderedPageBreak/>
              <w:t>1-2</w:t>
            </w:r>
          </w:p>
          <w:p w:rsidR="00433374" w:rsidRPr="00DC7B65" w:rsidRDefault="00433374" w:rsidP="00C074F7">
            <w:pPr>
              <w:ind w:left="477"/>
              <w:jc w:val="both"/>
            </w:pPr>
            <w:r>
              <w:t>квартал</w:t>
            </w:r>
          </w:p>
        </w:tc>
        <w:tc>
          <w:tcPr>
            <w:tcW w:w="4953" w:type="dxa"/>
            <w:tcBorders>
              <w:bottom w:val="single" w:sz="4" w:space="0" w:color="auto"/>
            </w:tcBorders>
            <w:shd w:val="clear" w:color="auto" w:fill="auto"/>
          </w:tcPr>
          <w:p w:rsidR="00433374" w:rsidRDefault="00433374" w:rsidP="00433374">
            <w:pPr>
              <w:jc w:val="both"/>
            </w:pPr>
            <w:r>
              <w:t xml:space="preserve">Нежилое здание: школа, общая площадь 1062,7 кв.м., адрес объекта: Орловская область, Дмитровский район, </w:t>
            </w:r>
            <w:proofErr w:type="spellStart"/>
            <w:r>
              <w:t>Горбуновское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</w:t>
            </w:r>
            <w:proofErr w:type="spellStart"/>
            <w:r>
              <w:t>Балдыж</w:t>
            </w:r>
            <w:proofErr w:type="spellEnd"/>
            <w:r>
              <w:t>;</w:t>
            </w:r>
          </w:p>
          <w:p w:rsidR="00433374" w:rsidRDefault="00433374" w:rsidP="00433374">
            <w:pPr>
              <w:jc w:val="both"/>
            </w:pPr>
            <w:r>
              <w:t xml:space="preserve">нежилое здание: котельная, общая площадь 105 кв.м., инвентарный номер 54:212:002:011169330, лит. А, адрес объекта: Орловская область, Дмитровский </w:t>
            </w:r>
            <w:proofErr w:type="spellStart"/>
            <w:r>
              <w:t>район,Горбуновское</w:t>
            </w:r>
            <w:proofErr w:type="spellEnd"/>
            <w:r>
              <w:t xml:space="preserve"> с/</w:t>
            </w:r>
            <w:proofErr w:type="spellStart"/>
            <w:r>
              <w:t>п</w:t>
            </w:r>
            <w:proofErr w:type="spellEnd"/>
            <w:r>
              <w:t xml:space="preserve">, с. </w:t>
            </w:r>
            <w:proofErr w:type="spellStart"/>
            <w:r>
              <w:t>Балдыж</w:t>
            </w:r>
            <w:proofErr w:type="spellEnd"/>
            <w:r>
              <w:t>, д. 3а, литер</w:t>
            </w:r>
            <w:proofErr w:type="gramStart"/>
            <w:r>
              <w:t xml:space="preserve"> А</w:t>
            </w:r>
            <w:proofErr w:type="gramEnd"/>
            <w:r>
              <w:t>;</w:t>
            </w:r>
          </w:p>
          <w:p w:rsidR="00433374" w:rsidRDefault="00433374" w:rsidP="00270D62">
            <w:r>
              <w:t xml:space="preserve">нежилое здание: подвал, общая площадь 12,7 кв.м., инвентарный номер 54:212:002:010023640:0061, лит. 2, адрес объекта: Орловская область,  Дмитровский район, </w:t>
            </w:r>
            <w:proofErr w:type="spellStart"/>
            <w:r>
              <w:t>Горбуновское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</w:t>
            </w:r>
            <w:proofErr w:type="spellStart"/>
            <w:r>
              <w:t>Балдыж</w:t>
            </w:r>
            <w:proofErr w:type="spellEnd"/>
            <w:r>
              <w:t>, д.3а, литера ;</w:t>
            </w:r>
          </w:p>
          <w:p w:rsidR="00433374" w:rsidRDefault="00433374" w:rsidP="00270D62">
            <w:r>
              <w:t xml:space="preserve">нежилое здание: туалет, общая площадь 30,3 кв.м., инвентарный номер 54:212:002:010023640:0060, лит. 1, адрес объекта: Орловская область, Дмитровский </w:t>
            </w:r>
            <w:r>
              <w:lastRenderedPageBreak/>
              <w:t xml:space="preserve">район, </w:t>
            </w:r>
            <w:proofErr w:type="spellStart"/>
            <w:r>
              <w:t>Горбуновское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 </w:t>
            </w:r>
            <w:proofErr w:type="spellStart"/>
            <w:r>
              <w:t>Балдыж</w:t>
            </w:r>
            <w:proofErr w:type="spellEnd"/>
            <w:r>
              <w:t>,  д. 3а, лит. 1;</w:t>
            </w:r>
          </w:p>
          <w:p w:rsidR="00433374" w:rsidRPr="006F01BB" w:rsidRDefault="00433374" w:rsidP="00270D62">
            <w:r>
              <w:t xml:space="preserve">земельный участок, категория земель: земли населенных пунктов, разрешенное использование: для размещения и обслуживания нежилого здания, общая площадь 9220 кв. м., адрес объекта: Орловская область, Дмитровский район, </w:t>
            </w:r>
            <w:proofErr w:type="spellStart"/>
            <w:r>
              <w:t>Горбуновское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</w:t>
            </w:r>
            <w:proofErr w:type="spellStart"/>
            <w:r>
              <w:t>Балдыж</w:t>
            </w:r>
            <w:proofErr w:type="spellEnd"/>
            <w:r>
              <w:t>.</w:t>
            </w:r>
          </w:p>
        </w:tc>
      </w:tr>
      <w:tr w:rsidR="00433374" w:rsidTr="0072781B">
        <w:tblPrEx>
          <w:tblLook w:val="0000"/>
        </w:tblPrEx>
        <w:trPr>
          <w:trHeight w:val="396"/>
        </w:trPr>
        <w:tc>
          <w:tcPr>
            <w:tcW w:w="607" w:type="dxa"/>
          </w:tcPr>
          <w:p w:rsidR="00433374" w:rsidRPr="00BA4B2A" w:rsidRDefault="00433374" w:rsidP="00BA4B2A">
            <w:r>
              <w:lastRenderedPageBreak/>
              <w:t>3.</w:t>
            </w:r>
          </w:p>
        </w:tc>
        <w:tc>
          <w:tcPr>
            <w:tcW w:w="1812" w:type="dxa"/>
          </w:tcPr>
          <w:p w:rsidR="00433374" w:rsidRPr="00BA4B2A" w:rsidRDefault="00433374" w:rsidP="00BA4B2A">
            <w:r>
              <w:t>Нежилое здание: школа с земельным участком, котельной.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3374" w:rsidRPr="00055E96" w:rsidRDefault="00433374" w:rsidP="00BA4B2A">
            <w:r>
              <w:t>Публичное предложение в электронной форме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374" w:rsidRDefault="00433374" w:rsidP="00FD53A6">
            <w:proofErr w:type="gramStart"/>
            <w:r w:rsidRPr="00055E96">
              <w:t>1</w:t>
            </w:r>
            <w:r w:rsidR="00FD53A6">
              <w:t xml:space="preserve"> </w:t>
            </w:r>
            <w:r>
              <w:t>620</w:t>
            </w:r>
            <w:r w:rsidR="00FD53A6">
              <w:t xml:space="preserve"> </w:t>
            </w:r>
            <w:r>
              <w:t>747,00</w:t>
            </w:r>
            <w:r w:rsidRPr="00055E96">
              <w:t xml:space="preserve"> (один миллион </w:t>
            </w:r>
            <w:r>
              <w:t>шестьсот двадцать тысяч семьсот сорок семь</w:t>
            </w:r>
            <w:r w:rsidRPr="00055E96">
              <w:t>) рубл</w:t>
            </w:r>
            <w:r>
              <w:t>ей</w:t>
            </w:r>
            <w:r w:rsidRPr="00055E96">
              <w:t xml:space="preserve"> </w:t>
            </w:r>
            <w:r>
              <w:t>0</w:t>
            </w:r>
            <w:r w:rsidRPr="00055E96">
              <w:t>0 копеек</w:t>
            </w:r>
            <w:r>
              <w:t>, в том числе: нежилое здание: школа – 459 128</w:t>
            </w:r>
            <w:r w:rsidRPr="00055E96">
              <w:t xml:space="preserve"> (</w:t>
            </w:r>
            <w:r>
              <w:t>четыреста пятьдесят девять тысяч сто двадцать восемь</w:t>
            </w:r>
            <w:r w:rsidRPr="00055E96">
              <w:t>) рубл</w:t>
            </w:r>
            <w:r>
              <w:t>ей</w:t>
            </w:r>
            <w:r w:rsidRPr="00055E96">
              <w:t xml:space="preserve"> </w:t>
            </w:r>
            <w:r>
              <w:t>без учета НДС – 20%, котельная – 61 619</w:t>
            </w:r>
            <w:r w:rsidRPr="00055E96">
              <w:t xml:space="preserve"> (</w:t>
            </w:r>
            <w:r>
              <w:t>шестьдесят одна тысяча шестьсот девятнадцать</w:t>
            </w:r>
            <w:r w:rsidRPr="00055E96">
              <w:t>) рубл</w:t>
            </w:r>
            <w:r>
              <w:t>ей, земельный участок – 1 100 000</w:t>
            </w:r>
            <w:r w:rsidRPr="00055E96">
              <w:t xml:space="preserve"> руб.  (</w:t>
            </w:r>
            <w:r>
              <w:t>один миллион сто тысяч</w:t>
            </w:r>
            <w:r w:rsidRPr="00055E96">
              <w:t>)</w:t>
            </w:r>
            <w:r>
              <w:t xml:space="preserve"> рублей</w:t>
            </w:r>
            <w:r w:rsidRPr="00055E96">
              <w:t xml:space="preserve"> </w:t>
            </w:r>
            <w:r>
              <w:t>(согласно отчету № 1082/2020  об оценке</w:t>
            </w:r>
            <w:proofErr w:type="gramEnd"/>
            <w:r>
              <w:t xml:space="preserve"> рыночной стоимости объектов от 23.11.2020 года, выполненного оценщиком И.П. Медведевым С. Л.)</w:t>
            </w: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3374" w:rsidRDefault="00433374" w:rsidP="00C074F7">
            <w:pPr>
              <w:jc w:val="center"/>
            </w:pPr>
            <w:r>
              <w:t>1-2</w:t>
            </w:r>
          </w:p>
          <w:p w:rsidR="00433374" w:rsidRPr="00BA4B2A" w:rsidRDefault="00433374" w:rsidP="00C074F7">
            <w:pPr>
              <w:jc w:val="center"/>
            </w:pPr>
            <w:r>
              <w:t>квартал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374" w:rsidRDefault="00433374" w:rsidP="002F45BA">
            <w:r>
              <w:t xml:space="preserve">Нежилое здание: школа, общая площадь 1033 кв. м., инвентарный номер 54:212:002:011209180:0001, адрес объекта: Орловская область, Дмитровский район, </w:t>
            </w:r>
            <w:proofErr w:type="spellStart"/>
            <w:r>
              <w:t>Друженское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</w:t>
            </w:r>
            <w:proofErr w:type="spellStart"/>
            <w:r>
              <w:t>Волконск</w:t>
            </w:r>
            <w:proofErr w:type="spellEnd"/>
            <w:r>
              <w:t>, д.43;</w:t>
            </w:r>
          </w:p>
          <w:p w:rsidR="00433374" w:rsidRDefault="00433374" w:rsidP="002F45BA">
            <w:r>
              <w:t xml:space="preserve">нежилое здание: котельная, общая площадь 42,8 кв.м., инвентарный номер 54:212:002:011209180:0002, адрес объекта: Орловская область, Дмитровский район, </w:t>
            </w:r>
            <w:proofErr w:type="spellStart"/>
            <w:r>
              <w:t>Друженское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</w:t>
            </w:r>
            <w:proofErr w:type="spellStart"/>
            <w:r>
              <w:t>Волконск</w:t>
            </w:r>
            <w:proofErr w:type="spellEnd"/>
            <w:r>
              <w:t>, д. 43;</w:t>
            </w:r>
          </w:p>
          <w:p w:rsidR="00433374" w:rsidRPr="002F45BA" w:rsidRDefault="00433374" w:rsidP="002F45BA">
            <w:r>
              <w:t xml:space="preserve">земельный участок, категория земель: земли населенных пунктов,  разрешенное использование: земельные участки образовательных учреждений, площадь 14670 кв. м., адрес объекта: Орловская область, Дмитровский район, </w:t>
            </w:r>
            <w:proofErr w:type="spellStart"/>
            <w:r>
              <w:t>Друженское</w:t>
            </w:r>
            <w:proofErr w:type="spellEnd"/>
            <w:r>
              <w:t xml:space="preserve">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с. </w:t>
            </w:r>
            <w:proofErr w:type="spellStart"/>
            <w:r>
              <w:t>Волконск</w:t>
            </w:r>
            <w:proofErr w:type="spellEnd"/>
            <w:r>
              <w:t>, д. 43.</w:t>
            </w:r>
          </w:p>
        </w:tc>
      </w:tr>
      <w:tr w:rsidR="00433374" w:rsidTr="0072781B">
        <w:tblPrEx>
          <w:tblLook w:val="0000"/>
        </w:tblPrEx>
        <w:trPr>
          <w:trHeight w:val="396"/>
        </w:trPr>
        <w:tc>
          <w:tcPr>
            <w:tcW w:w="607" w:type="dxa"/>
          </w:tcPr>
          <w:p w:rsidR="00433374" w:rsidRDefault="00433374" w:rsidP="00BA4B2A">
            <w:r>
              <w:t>4.</w:t>
            </w:r>
          </w:p>
        </w:tc>
        <w:tc>
          <w:tcPr>
            <w:tcW w:w="1812" w:type="dxa"/>
          </w:tcPr>
          <w:p w:rsidR="00433374" w:rsidRDefault="0054435A" w:rsidP="0054435A">
            <w:r>
              <w:t>Нежилое помещение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3374" w:rsidRDefault="00D7719C" w:rsidP="00BA4B2A">
            <w:r>
              <w:t>Открытый конкурс в электронной форме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374" w:rsidRPr="00055E96" w:rsidRDefault="00D7719C" w:rsidP="00FD53A6">
            <w:r>
              <w:t>775</w:t>
            </w:r>
            <w:r w:rsidR="00FD53A6">
              <w:t xml:space="preserve"> </w:t>
            </w:r>
            <w:r>
              <w:t>000 (семьсот семьдесят пять тысяч</w:t>
            </w:r>
            <w:proofErr w:type="gramStart"/>
            <w:r>
              <w:t xml:space="preserve"> )</w:t>
            </w:r>
            <w:proofErr w:type="gramEnd"/>
            <w:r>
              <w:t xml:space="preserve"> рублей (согласно отчету № 1083/2020  об оценке рыночной стоимости объекта права от 23.11.2020 года, выполненного оценщиком И.П. Медведевым С. Л.)</w:t>
            </w:r>
          </w:p>
        </w:tc>
        <w:tc>
          <w:tcPr>
            <w:tcW w:w="17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719C" w:rsidRDefault="00D7719C" w:rsidP="00D7719C">
            <w:pPr>
              <w:jc w:val="center"/>
            </w:pPr>
            <w:r>
              <w:t>1-2</w:t>
            </w:r>
          </w:p>
          <w:p w:rsidR="00433374" w:rsidRDefault="00D7719C" w:rsidP="00D7719C">
            <w:pPr>
              <w:jc w:val="center"/>
            </w:pPr>
            <w:r>
              <w:t>квартал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3374" w:rsidRDefault="00D7719C" w:rsidP="00D7719C">
            <w:r>
              <w:t>Нежилое помещение, кадастровый номер 57:07:0050122:129, адрес: РФ, Орловская область, р-н Дмитровский, г</w:t>
            </w:r>
            <w:proofErr w:type="gramStart"/>
            <w:r>
              <w:t>.Д</w:t>
            </w:r>
            <w:proofErr w:type="gramEnd"/>
            <w:r>
              <w:t>митровск, ул.Социалистическая, д.65, пом.1, площадь 240 кв.м., этаж №1. Ограничения и обременения объекта: объект культурного наследия</w:t>
            </w:r>
          </w:p>
        </w:tc>
      </w:tr>
      <w:tr w:rsidR="004D18B9" w:rsidTr="0072781B">
        <w:tblPrEx>
          <w:tblLook w:val="0000"/>
        </w:tblPrEx>
        <w:trPr>
          <w:trHeight w:val="396"/>
        </w:trPr>
        <w:tc>
          <w:tcPr>
            <w:tcW w:w="607" w:type="dxa"/>
          </w:tcPr>
          <w:p w:rsidR="004D18B9" w:rsidRDefault="004D18B9" w:rsidP="00BA4B2A">
            <w:r>
              <w:t>5.</w:t>
            </w:r>
          </w:p>
        </w:tc>
        <w:tc>
          <w:tcPr>
            <w:tcW w:w="1812" w:type="dxa"/>
          </w:tcPr>
          <w:p w:rsidR="004D18B9" w:rsidRDefault="004D18B9" w:rsidP="005A1BED">
            <w:r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18B9" w:rsidRDefault="004D18B9" w:rsidP="005A1BED">
            <w:r>
              <w:t>Открытый конкурс в электронной форме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18B9" w:rsidRPr="00055E96" w:rsidRDefault="004D18B9" w:rsidP="004D18B9">
            <w:r>
              <w:t>1</w:t>
            </w:r>
            <w:r w:rsidR="00A97428">
              <w:t xml:space="preserve"> </w:t>
            </w:r>
            <w:r>
              <w:t>240 000 (один миллион двести сорок тысяч) рублей (согласно отчету № 1084/2020  об оценке рыночной стоимости объекта права от 23.11.2020 года, выполненного оценщиком И.П. Медведевым С. Л.)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18B9" w:rsidRDefault="004D18B9" w:rsidP="005A1BED">
            <w:pPr>
              <w:jc w:val="center"/>
            </w:pPr>
            <w:r>
              <w:t>1-2</w:t>
            </w:r>
          </w:p>
          <w:p w:rsidR="004D18B9" w:rsidRDefault="004D18B9" w:rsidP="005A1BED">
            <w:pPr>
              <w:jc w:val="center"/>
            </w:pPr>
            <w:r>
              <w:t>квартал</w:t>
            </w: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D18B9" w:rsidRDefault="004D18B9" w:rsidP="004D18B9">
            <w:r>
              <w:t>Нежилое помещение, кадастровый номер 57:07:0050122:115, адрес: РФ, Орловская область, р-н Дмитровский, г</w:t>
            </w:r>
            <w:proofErr w:type="gramStart"/>
            <w:r>
              <w:t>.Д</w:t>
            </w:r>
            <w:proofErr w:type="gramEnd"/>
            <w:r>
              <w:t>митровск, ул.Социалистическая, д.65, пом.3, площадь 818,6 кв.м., этаж №1, этаж №2, подвал. Ограничения и обременения объекта: объект культурного наследия</w:t>
            </w:r>
          </w:p>
        </w:tc>
      </w:tr>
      <w:tr w:rsidR="00AC6B39" w:rsidRPr="00AC6B39" w:rsidTr="00AC6B39">
        <w:tblPrEx>
          <w:tblLook w:val="0000"/>
        </w:tblPrEx>
        <w:trPr>
          <w:trHeight w:val="396"/>
        </w:trPr>
        <w:tc>
          <w:tcPr>
            <w:tcW w:w="607" w:type="dxa"/>
          </w:tcPr>
          <w:p w:rsidR="00AC6B39" w:rsidRDefault="00AC6B39" w:rsidP="00BA4B2A"/>
        </w:tc>
        <w:tc>
          <w:tcPr>
            <w:tcW w:w="1812" w:type="dxa"/>
          </w:tcPr>
          <w:p w:rsidR="00AC6B39" w:rsidRPr="00AC6B39" w:rsidRDefault="00AC6B39" w:rsidP="005A1BED">
            <w:r w:rsidRPr="00AC6B39"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B39" w:rsidRPr="00AC6B39" w:rsidRDefault="00AC6B39" w:rsidP="005A1BED"/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B39" w:rsidRPr="00AC6B39" w:rsidRDefault="00AC6B39" w:rsidP="00FD53A6">
            <w:r w:rsidRPr="00AC6B39">
              <w:t>4</w:t>
            </w:r>
            <w:r w:rsidR="00FD53A6">
              <w:t xml:space="preserve"> </w:t>
            </w:r>
            <w:r w:rsidRPr="00AC6B39">
              <w:t>745</w:t>
            </w:r>
            <w:r w:rsidR="00FD53A6">
              <w:t xml:space="preserve"> </w:t>
            </w:r>
            <w:r w:rsidRPr="00AC6B39">
              <w:t>709,67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B39" w:rsidRPr="00AC6B39" w:rsidRDefault="00AC6B39" w:rsidP="005A1BED">
            <w:pPr>
              <w:jc w:val="center"/>
            </w:pPr>
          </w:p>
        </w:tc>
        <w:tc>
          <w:tcPr>
            <w:tcW w:w="4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B39" w:rsidRPr="00AC6B39" w:rsidRDefault="00AC6B39" w:rsidP="004D18B9"/>
        </w:tc>
      </w:tr>
    </w:tbl>
    <w:p w:rsidR="00942F21" w:rsidRPr="00777478" w:rsidRDefault="00942F21" w:rsidP="00942F21">
      <w:pPr>
        <w:jc w:val="both"/>
        <w:rPr>
          <w:sz w:val="22"/>
          <w:szCs w:val="22"/>
        </w:rPr>
      </w:pPr>
      <w:r w:rsidRPr="00AC6B39">
        <w:rPr>
          <w:sz w:val="22"/>
          <w:szCs w:val="22"/>
        </w:rPr>
        <w:t>Прогнозная цена сделки приватизации (цена первоначального предложения) объект</w:t>
      </w:r>
      <w:r w:rsidR="0072781B">
        <w:rPr>
          <w:sz w:val="22"/>
          <w:szCs w:val="22"/>
        </w:rPr>
        <w:t>ов п.1-3</w:t>
      </w:r>
      <w:r w:rsidRPr="00AC6B39">
        <w:rPr>
          <w:sz w:val="22"/>
          <w:szCs w:val="22"/>
        </w:rPr>
        <w:t xml:space="preserve"> установлена в размере начальной цены продажи объекта, указанной в информационном сообщении о проведен</w:t>
      </w:r>
      <w:proofErr w:type="gramStart"/>
      <w:r w:rsidRPr="00AC6B39">
        <w:rPr>
          <w:sz w:val="22"/>
          <w:szCs w:val="22"/>
        </w:rPr>
        <w:t>ии ау</w:t>
      </w:r>
      <w:proofErr w:type="gramEnd"/>
      <w:r w:rsidRPr="00AC6B39">
        <w:rPr>
          <w:sz w:val="22"/>
          <w:szCs w:val="22"/>
        </w:rPr>
        <w:t>кциона, назначенного на 1</w:t>
      </w:r>
      <w:r w:rsidR="00AC6B39" w:rsidRPr="00AC6B39">
        <w:rPr>
          <w:sz w:val="22"/>
          <w:szCs w:val="22"/>
        </w:rPr>
        <w:t>8</w:t>
      </w:r>
      <w:r w:rsidRPr="00AC6B39">
        <w:rPr>
          <w:sz w:val="22"/>
          <w:szCs w:val="22"/>
        </w:rPr>
        <w:t>.</w:t>
      </w:r>
      <w:r w:rsidR="00AC6B39" w:rsidRPr="00AC6B39">
        <w:rPr>
          <w:sz w:val="22"/>
          <w:szCs w:val="22"/>
        </w:rPr>
        <w:t>0</w:t>
      </w:r>
      <w:r w:rsidRPr="00AC6B39">
        <w:rPr>
          <w:sz w:val="22"/>
          <w:szCs w:val="22"/>
        </w:rPr>
        <w:t>1.20</w:t>
      </w:r>
      <w:r w:rsidR="00AC6B39" w:rsidRPr="00AC6B39">
        <w:rPr>
          <w:sz w:val="22"/>
          <w:szCs w:val="22"/>
        </w:rPr>
        <w:t>21</w:t>
      </w:r>
      <w:r w:rsidRPr="00AC6B39">
        <w:rPr>
          <w:sz w:val="22"/>
          <w:szCs w:val="22"/>
        </w:rPr>
        <w:t xml:space="preserve"> года, который был признан несостоявшимся в связи с отсутствием претендентов на участие. Минимальная цена предложения (цена отсечения) составляет 50% начальной цены предложения.</w:t>
      </w:r>
    </w:p>
    <w:p w:rsidR="00AC6B39" w:rsidRDefault="00AC6B39" w:rsidP="00F66D1B">
      <w:pPr>
        <w:jc w:val="both"/>
        <w:rPr>
          <w:sz w:val="28"/>
          <w:szCs w:val="28"/>
        </w:rPr>
      </w:pPr>
    </w:p>
    <w:p w:rsidR="00AC6B39" w:rsidRDefault="00AC6B39" w:rsidP="00F66D1B">
      <w:pPr>
        <w:jc w:val="both"/>
        <w:rPr>
          <w:sz w:val="28"/>
          <w:szCs w:val="28"/>
        </w:rPr>
      </w:pPr>
    </w:p>
    <w:p w:rsidR="00F66D1B" w:rsidRPr="00D13822" w:rsidRDefault="00F66D1B" w:rsidP="00F66D1B">
      <w:pPr>
        <w:jc w:val="both"/>
        <w:rPr>
          <w:sz w:val="28"/>
          <w:szCs w:val="28"/>
        </w:rPr>
      </w:pPr>
      <w:r w:rsidRPr="00D13822">
        <w:rPr>
          <w:sz w:val="28"/>
          <w:szCs w:val="28"/>
        </w:rPr>
        <w:t xml:space="preserve">Начальник отдела                                                                                                              </w:t>
      </w:r>
      <w:r w:rsidR="004E7F8A">
        <w:rPr>
          <w:sz w:val="28"/>
          <w:szCs w:val="28"/>
        </w:rPr>
        <w:t>В.И.</w:t>
      </w:r>
      <w:r w:rsidR="00942F21">
        <w:rPr>
          <w:sz w:val="28"/>
          <w:szCs w:val="28"/>
        </w:rPr>
        <w:t xml:space="preserve"> </w:t>
      </w:r>
      <w:r w:rsidR="004E7F8A">
        <w:rPr>
          <w:sz w:val="28"/>
          <w:szCs w:val="28"/>
        </w:rPr>
        <w:t>Абрамова</w:t>
      </w:r>
    </w:p>
    <w:sectPr w:rsidR="00F66D1B" w:rsidRPr="00D13822" w:rsidSect="00AC6B3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7EE"/>
    <w:multiLevelType w:val="hybridMultilevel"/>
    <w:tmpl w:val="520027A4"/>
    <w:lvl w:ilvl="0" w:tplc="9CA840E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97487F"/>
    <w:rsid w:val="0001052D"/>
    <w:rsid w:val="000167B9"/>
    <w:rsid w:val="00022864"/>
    <w:rsid w:val="0002346B"/>
    <w:rsid w:val="00035070"/>
    <w:rsid w:val="0003670E"/>
    <w:rsid w:val="00055B5B"/>
    <w:rsid w:val="00055E96"/>
    <w:rsid w:val="00062C63"/>
    <w:rsid w:val="00093F78"/>
    <w:rsid w:val="00097733"/>
    <w:rsid w:val="000B5553"/>
    <w:rsid w:val="000D3F8D"/>
    <w:rsid w:val="000E4A28"/>
    <w:rsid w:val="001141FE"/>
    <w:rsid w:val="00115E13"/>
    <w:rsid w:val="0013290E"/>
    <w:rsid w:val="00135F61"/>
    <w:rsid w:val="00143C67"/>
    <w:rsid w:val="00143E70"/>
    <w:rsid w:val="0015188D"/>
    <w:rsid w:val="00152823"/>
    <w:rsid w:val="00162938"/>
    <w:rsid w:val="001703C3"/>
    <w:rsid w:val="00184EEB"/>
    <w:rsid w:val="001865F5"/>
    <w:rsid w:val="001A2924"/>
    <w:rsid w:val="001A5852"/>
    <w:rsid w:val="001C2944"/>
    <w:rsid w:val="001D4B5D"/>
    <w:rsid w:val="001E2B9A"/>
    <w:rsid w:val="001F104B"/>
    <w:rsid w:val="001F7047"/>
    <w:rsid w:val="001F747F"/>
    <w:rsid w:val="0021304E"/>
    <w:rsid w:val="00257946"/>
    <w:rsid w:val="00262E7D"/>
    <w:rsid w:val="00263CD8"/>
    <w:rsid w:val="00270D62"/>
    <w:rsid w:val="002847CE"/>
    <w:rsid w:val="002848BF"/>
    <w:rsid w:val="002A6D18"/>
    <w:rsid w:val="002B6AFB"/>
    <w:rsid w:val="002F45BA"/>
    <w:rsid w:val="002F5A5C"/>
    <w:rsid w:val="00313CA7"/>
    <w:rsid w:val="00366C8D"/>
    <w:rsid w:val="003671BC"/>
    <w:rsid w:val="003A5948"/>
    <w:rsid w:val="003C3550"/>
    <w:rsid w:val="003D077A"/>
    <w:rsid w:val="003D3A52"/>
    <w:rsid w:val="003E516E"/>
    <w:rsid w:val="00417253"/>
    <w:rsid w:val="00433374"/>
    <w:rsid w:val="0044246A"/>
    <w:rsid w:val="0044531D"/>
    <w:rsid w:val="004674FD"/>
    <w:rsid w:val="00474E0F"/>
    <w:rsid w:val="0049358D"/>
    <w:rsid w:val="004B5B70"/>
    <w:rsid w:val="004C4FFC"/>
    <w:rsid w:val="004D18B9"/>
    <w:rsid w:val="004E6E3C"/>
    <w:rsid w:val="004E7F8A"/>
    <w:rsid w:val="0050739C"/>
    <w:rsid w:val="00527D3B"/>
    <w:rsid w:val="0053538C"/>
    <w:rsid w:val="005417F1"/>
    <w:rsid w:val="0054435A"/>
    <w:rsid w:val="005812BD"/>
    <w:rsid w:val="00581F47"/>
    <w:rsid w:val="0059233E"/>
    <w:rsid w:val="00594691"/>
    <w:rsid w:val="005A7506"/>
    <w:rsid w:val="005B04DD"/>
    <w:rsid w:val="005C4E96"/>
    <w:rsid w:val="005E51F3"/>
    <w:rsid w:val="0061343D"/>
    <w:rsid w:val="00644778"/>
    <w:rsid w:val="00645540"/>
    <w:rsid w:val="006766D5"/>
    <w:rsid w:val="006967C0"/>
    <w:rsid w:val="006A1961"/>
    <w:rsid w:val="006B1E44"/>
    <w:rsid w:val="006B7F94"/>
    <w:rsid w:val="006C4854"/>
    <w:rsid w:val="006C5B24"/>
    <w:rsid w:val="006F5A16"/>
    <w:rsid w:val="0072781B"/>
    <w:rsid w:val="00730043"/>
    <w:rsid w:val="00746E4C"/>
    <w:rsid w:val="00750950"/>
    <w:rsid w:val="007618F2"/>
    <w:rsid w:val="00771475"/>
    <w:rsid w:val="00795B07"/>
    <w:rsid w:val="007975BA"/>
    <w:rsid w:val="007E5C72"/>
    <w:rsid w:val="007F31DF"/>
    <w:rsid w:val="00804916"/>
    <w:rsid w:val="00805B14"/>
    <w:rsid w:val="0081517A"/>
    <w:rsid w:val="008351A9"/>
    <w:rsid w:val="00841383"/>
    <w:rsid w:val="00852EEB"/>
    <w:rsid w:val="00870FE2"/>
    <w:rsid w:val="008A23EF"/>
    <w:rsid w:val="008C3D56"/>
    <w:rsid w:val="008C5E45"/>
    <w:rsid w:val="008E02C6"/>
    <w:rsid w:val="008E1338"/>
    <w:rsid w:val="008E3044"/>
    <w:rsid w:val="008E6FB9"/>
    <w:rsid w:val="0090266D"/>
    <w:rsid w:val="00915088"/>
    <w:rsid w:val="00922FC7"/>
    <w:rsid w:val="00942F21"/>
    <w:rsid w:val="0095220B"/>
    <w:rsid w:val="00962314"/>
    <w:rsid w:val="00967726"/>
    <w:rsid w:val="00967F9C"/>
    <w:rsid w:val="0097487F"/>
    <w:rsid w:val="00974882"/>
    <w:rsid w:val="00981015"/>
    <w:rsid w:val="009869D5"/>
    <w:rsid w:val="009B28DD"/>
    <w:rsid w:val="009E4D39"/>
    <w:rsid w:val="00A0588A"/>
    <w:rsid w:val="00A52B8A"/>
    <w:rsid w:val="00A7604A"/>
    <w:rsid w:val="00A97428"/>
    <w:rsid w:val="00AA1F87"/>
    <w:rsid w:val="00AC6B39"/>
    <w:rsid w:val="00AF2865"/>
    <w:rsid w:val="00B17053"/>
    <w:rsid w:val="00B66940"/>
    <w:rsid w:val="00B75D9F"/>
    <w:rsid w:val="00B814BF"/>
    <w:rsid w:val="00B81E0A"/>
    <w:rsid w:val="00B82487"/>
    <w:rsid w:val="00BA4B2A"/>
    <w:rsid w:val="00BC3518"/>
    <w:rsid w:val="00BD0DB8"/>
    <w:rsid w:val="00BD550C"/>
    <w:rsid w:val="00BE2AC4"/>
    <w:rsid w:val="00BE2BAC"/>
    <w:rsid w:val="00BF2F2D"/>
    <w:rsid w:val="00BF6529"/>
    <w:rsid w:val="00C06296"/>
    <w:rsid w:val="00C074F7"/>
    <w:rsid w:val="00C30124"/>
    <w:rsid w:val="00C54394"/>
    <w:rsid w:val="00C71A5C"/>
    <w:rsid w:val="00C75484"/>
    <w:rsid w:val="00C77F13"/>
    <w:rsid w:val="00CA4BB1"/>
    <w:rsid w:val="00CB7F89"/>
    <w:rsid w:val="00CD66CA"/>
    <w:rsid w:val="00CE1D97"/>
    <w:rsid w:val="00CF58D9"/>
    <w:rsid w:val="00D02FFA"/>
    <w:rsid w:val="00D173F4"/>
    <w:rsid w:val="00D17A2B"/>
    <w:rsid w:val="00D52DB3"/>
    <w:rsid w:val="00D5519A"/>
    <w:rsid w:val="00D728F9"/>
    <w:rsid w:val="00D76506"/>
    <w:rsid w:val="00D7719C"/>
    <w:rsid w:val="00D855D9"/>
    <w:rsid w:val="00D96CE5"/>
    <w:rsid w:val="00D97767"/>
    <w:rsid w:val="00D97B8E"/>
    <w:rsid w:val="00DC4BFE"/>
    <w:rsid w:val="00DC7B65"/>
    <w:rsid w:val="00DD12DB"/>
    <w:rsid w:val="00DD5F7B"/>
    <w:rsid w:val="00DE1F40"/>
    <w:rsid w:val="00DF073E"/>
    <w:rsid w:val="00E07888"/>
    <w:rsid w:val="00E11CC8"/>
    <w:rsid w:val="00E15725"/>
    <w:rsid w:val="00E163A5"/>
    <w:rsid w:val="00E2416F"/>
    <w:rsid w:val="00E32C61"/>
    <w:rsid w:val="00E36DD4"/>
    <w:rsid w:val="00E63F3D"/>
    <w:rsid w:val="00E64661"/>
    <w:rsid w:val="00E741FF"/>
    <w:rsid w:val="00E8572E"/>
    <w:rsid w:val="00EB0318"/>
    <w:rsid w:val="00EC1E7D"/>
    <w:rsid w:val="00EC5DA4"/>
    <w:rsid w:val="00EF6E35"/>
    <w:rsid w:val="00F10BB3"/>
    <w:rsid w:val="00F6038F"/>
    <w:rsid w:val="00F625C6"/>
    <w:rsid w:val="00F66D1B"/>
    <w:rsid w:val="00FB1527"/>
    <w:rsid w:val="00FC1EDA"/>
    <w:rsid w:val="00FD4FD8"/>
    <w:rsid w:val="00FD5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87F"/>
  </w:style>
  <w:style w:type="paragraph" w:styleId="2">
    <w:name w:val="heading 2"/>
    <w:basedOn w:val="a"/>
    <w:next w:val="a"/>
    <w:qFormat/>
    <w:rsid w:val="0097487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97487F"/>
    <w:pPr>
      <w:keepNext/>
    </w:pPr>
    <w:rPr>
      <w:b/>
      <w:sz w:val="24"/>
    </w:rPr>
  </w:style>
  <w:style w:type="paragraph" w:styleId="a3">
    <w:name w:val="Title"/>
    <w:basedOn w:val="a"/>
    <w:qFormat/>
    <w:rsid w:val="0097487F"/>
    <w:pPr>
      <w:jc w:val="center"/>
    </w:pPr>
    <w:rPr>
      <w:sz w:val="28"/>
    </w:rPr>
  </w:style>
  <w:style w:type="paragraph" w:styleId="20">
    <w:name w:val="Body Text 2"/>
    <w:basedOn w:val="a"/>
    <w:link w:val="21"/>
    <w:rsid w:val="0097487F"/>
    <w:rPr>
      <w:sz w:val="28"/>
    </w:rPr>
  </w:style>
  <w:style w:type="paragraph" w:styleId="a4">
    <w:name w:val="Normal (Web)"/>
    <w:basedOn w:val="a"/>
    <w:rsid w:val="0097487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97487F"/>
    <w:rPr>
      <w:b/>
      <w:bCs/>
    </w:rPr>
  </w:style>
  <w:style w:type="paragraph" w:customStyle="1" w:styleId="a6">
    <w:basedOn w:val="a"/>
    <w:rsid w:val="0097487F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A0588A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852EEB"/>
    <w:rPr>
      <w:sz w:val="28"/>
    </w:rPr>
  </w:style>
  <w:style w:type="paragraph" w:styleId="a8">
    <w:name w:val="List Paragraph"/>
    <w:basedOn w:val="a"/>
    <w:uiPriority w:val="34"/>
    <w:qFormat/>
    <w:rsid w:val="008E3044"/>
    <w:pPr>
      <w:ind w:left="720"/>
      <w:contextualSpacing/>
    </w:pPr>
  </w:style>
  <w:style w:type="paragraph" w:customStyle="1" w:styleId="a9">
    <w:name w:val="Знак"/>
    <w:basedOn w:val="a"/>
    <w:rsid w:val="00942F21"/>
    <w:pPr>
      <w:spacing w:before="100" w:beforeAutospacing="1" w:after="100" w:afterAutospacing="1"/>
    </w:pPr>
    <w:rPr>
      <w:rFonts w:ascii="Tahoma" w:eastAsia="SimSun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5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0942-5947-434B-BBF9-6B0C184A1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Лидия Васильевна</dc:creator>
  <cp:lastModifiedBy>Отдел имущества</cp:lastModifiedBy>
  <cp:revision>8</cp:revision>
  <cp:lastPrinted>2021-01-29T08:21:00Z</cp:lastPrinted>
  <dcterms:created xsi:type="dcterms:W3CDTF">2021-01-25T11:13:00Z</dcterms:created>
  <dcterms:modified xsi:type="dcterms:W3CDTF">2021-02-04T04:22:00Z</dcterms:modified>
</cp:coreProperties>
</file>