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DF" w:rsidRPr="00E06CDF" w:rsidRDefault="003F107F" w:rsidP="00B161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334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CDF" w:rsidRPr="00E06CDF" w:rsidRDefault="00E06CDF" w:rsidP="00E06CDF">
      <w:pPr>
        <w:jc w:val="center"/>
        <w:rPr>
          <w:b/>
          <w:sz w:val="28"/>
          <w:szCs w:val="28"/>
        </w:rPr>
      </w:pPr>
      <w:r w:rsidRPr="00E06CDF">
        <w:rPr>
          <w:b/>
          <w:sz w:val="28"/>
          <w:szCs w:val="28"/>
        </w:rPr>
        <w:t>РОССИЙСКАЯ ФЕДЕРАЦИЯ</w:t>
      </w:r>
    </w:p>
    <w:p w:rsidR="00E06CDF" w:rsidRPr="00E06CDF" w:rsidRDefault="00E06CDF" w:rsidP="00E06CDF">
      <w:pPr>
        <w:jc w:val="center"/>
        <w:rPr>
          <w:b/>
          <w:sz w:val="28"/>
          <w:szCs w:val="28"/>
        </w:rPr>
      </w:pPr>
      <w:r w:rsidRPr="00E06CDF">
        <w:rPr>
          <w:b/>
          <w:sz w:val="28"/>
          <w:szCs w:val="28"/>
        </w:rPr>
        <w:t>ОРЛОВСКАЯ ОБЛАСТЬ</w:t>
      </w:r>
    </w:p>
    <w:p w:rsidR="00E06CDF" w:rsidRPr="00EE7B55" w:rsidRDefault="00E06CDF" w:rsidP="00E06CDF">
      <w:pPr>
        <w:jc w:val="center"/>
        <w:rPr>
          <w:b/>
          <w:sz w:val="16"/>
          <w:szCs w:val="16"/>
        </w:rPr>
      </w:pPr>
    </w:p>
    <w:p w:rsidR="00E06CDF" w:rsidRPr="00E06CDF" w:rsidRDefault="00E06CDF" w:rsidP="00E06CDF">
      <w:pPr>
        <w:jc w:val="center"/>
        <w:rPr>
          <w:b/>
          <w:sz w:val="28"/>
          <w:szCs w:val="28"/>
        </w:rPr>
      </w:pPr>
      <w:r w:rsidRPr="00E06CDF">
        <w:rPr>
          <w:b/>
          <w:sz w:val="28"/>
          <w:szCs w:val="28"/>
        </w:rPr>
        <w:t>АДМИНИСТРАЦИЯ ДМИТРОВСКОГО РАЙОНА</w:t>
      </w:r>
    </w:p>
    <w:p w:rsidR="00E06CDF" w:rsidRPr="00EE7B55" w:rsidRDefault="00E06CDF" w:rsidP="00E06CDF">
      <w:pPr>
        <w:jc w:val="center"/>
        <w:rPr>
          <w:b/>
          <w:sz w:val="16"/>
          <w:szCs w:val="16"/>
        </w:rPr>
      </w:pPr>
    </w:p>
    <w:p w:rsidR="00E06CDF" w:rsidRDefault="00EE7B55" w:rsidP="00E06CD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E06CDF" w:rsidRDefault="00E06CDF" w:rsidP="00E06CDF">
      <w:pPr>
        <w:jc w:val="center"/>
        <w:rPr>
          <w:b/>
          <w:sz w:val="28"/>
          <w:szCs w:val="28"/>
        </w:rPr>
      </w:pPr>
    </w:p>
    <w:p w:rsidR="00464F30" w:rsidRPr="00464F30" w:rsidRDefault="005210F8" w:rsidP="00464F30">
      <w:pPr>
        <w:tabs>
          <w:tab w:val="right" w:pos="935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21 октября 2022 года</w:t>
      </w:r>
      <w:r w:rsidR="00464F30" w:rsidRPr="00464F30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504</w:t>
      </w:r>
      <w:bookmarkStart w:id="0" w:name="_GoBack"/>
      <w:bookmarkEnd w:id="0"/>
    </w:p>
    <w:p w:rsidR="00464F30" w:rsidRPr="00464F30" w:rsidRDefault="00464F30" w:rsidP="00464F30">
      <w:pPr>
        <w:autoSpaceDE w:val="0"/>
        <w:autoSpaceDN w:val="0"/>
        <w:adjustRightInd w:val="0"/>
        <w:rPr>
          <w:szCs w:val="28"/>
        </w:rPr>
      </w:pPr>
      <w:r w:rsidRPr="00464F30">
        <w:rPr>
          <w:szCs w:val="28"/>
        </w:rPr>
        <w:t xml:space="preserve">          г. Дмитровск</w:t>
      </w:r>
    </w:p>
    <w:p w:rsidR="007D5FD4" w:rsidRDefault="007D5FD4" w:rsidP="00E06CDF">
      <w:pPr>
        <w:autoSpaceDE w:val="0"/>
        <w:autoSpaceDN w:val="0"/>
        <w:adjustRightInd w:val="0"/>
        <w:rPr>
          <w:szCs w:val="28"/>
        </w:rPr>
      </w:pPr>
    </w:p>
    <w:p w:rsidR="007D5FD4" w:rsidRDefault="007D5FD4" w:rsidP="00E06CDF">
      <w:pPr>
        <w:autoSpaceDE w:val="0"/>
        <w:autoSpaceDN w:val="0"/>
        <w:adjustRightInd w:val="0"/>
        <w:rPr>
          <w:szCs w:val="28"/>
        </w:rPr>
      </w:pPr>
    </w:p>
    <w:p w:rsidR="00DD3AE6" w:rsidRDefault="00DD3AE6" w:rsidP="00DD3AE6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открытого аукциона по продаже муниципального имущества, находящегося в муниципальной собственности Дмитровского района Орловской области</w:t>
      </w:r>
    </w:p>
    <w:p w:rsidR="00DD3AE6" w:rsidRPr="006E600C" w:rsidRDefault="00DD3AE6" w:rsidP="00DD3AE6">
      <w:pPr>
        <w:jc w:val="center"/>
        <w:rPr>
          <w:sz w:val="28"/>
          <w:szCs w:val="28"/>
        </w:rPr>
      </w:pPr>
    </w:p>
    <w:p w:rsidR="00DD3AE6" w:rsidRPr="00D8235F" w:rsidRDefault="00DD3AE6" w:rsidP="00D8235F">
      <w:pPr>
        <w:ind w:firstLine="709"/>
        <w:jc w:val="both"/>
        <w:rPr>
          <w:sz w:val="28"/>
          <w:szCs w:val="28"/>
        </w:rPr>
      </w:pPr>
      <w:r w:rsidRPr="00C368FE">
        <w:rPr>
          <w:sz w:val="28"/>
          <w:szCs w:val="28"/>
        </w:rPr>
        <w:t>Руководствуясь Федеральным законом от 21.12.2001 №178-ФЗ «О приватизации государственного и муниципального имущества»,</w:t>
      </w:r>
      <w:r w:rsidR="008C34A9">
        <w:rPr>
          <w:sz w:val="28"/>
          <w:szCs w:val="28"/>
        </w:rPr>
        <w:t xml:space="preserve"> </w:t>
      </w:r>
      <w:r w:rsidR="00EA240F" w:rsidRPr="00EA240F">
        <w:rPr>
          <w:sz w:val="28"/>
          <w:szCs w:val="28"/>
        </w:rPr>
        <w:t>Положение</w:t>
      </w:r>
      <w:r w:rsidR="00EA240F">
        <w:rPr>
          <w:sz w:val="28"/>
          <w:szCs w:val="28"/>
        </w:rPr>
        <w:t>м</w:t>
      </w:r>
      <w:r w:rsidR="00EA240F" w:rsidRPr="00EA240F">
        <w:rPr>
          <w:sz w:val="28"/>
          <w:szCs w:val="28"/>
        </w:rPr>
        <w:t xml:space="preserve"> об организации и проведении продажи государственного или муниципального имущества в электронной форме, утвержден</w:t>
      </w:r>
      <w:r w:rsidR="008376FB">
        <w:rPr>
          <w:sz w:val="28"/>
          <w:szCs w:val="28"/>
        </w:rPr>
        <w:t>н</w:t>
      </w:r>
      <w:r w:rsidR="00EA240F">
        <w:rPr>
          <w:sz w:val="28"/>
          <w:szCs w:val="28"/>
        </w:rPr>
        <w:t>ым</w:t>
      </w:r>
      <w:r w:rsidR="00EA240F" w:rsidRPr="00EA240F">
        <w:rPr>
          <w:sz w:val="28"/>
          <w:szCs w:val="28"/>
        </w:rPr>
        <w:t xml:space="preserve"> постановлением Правительства Российской Федерации от 27 августа 2012 года № 860</w:t>
      </w:r>
      <w:r w:rsidR="00EA240F">
        <w:rPr>
          <w:sz w:val="28"/>
          <w:szCs w:val="28"/>
        </w:rPr>
        <w:t xml:space="preserve">, </w:t>
      </w:r>
      <w:r w:rsidR="003229F5" w:rsidRPr="003229F5">
        <w:rPr>
          <w:sz w:val="28"/>
          <w:szCs w:val="28"/>
        </w:rPr>
        <w:t xml:space="preserve">Решением Дмитровского районного Совета народных депутатов </w:t>
      </w:r>
      <w:r w:rsidR="003229F5">
        <w:rPr>
          <w:sz w:val="28"/>
          <w:szCs w:val="28"/>
        </w:rPr>
        <w:t>от 26.05.2022 года №3-РС/11</w:t>
      </w:r>
      <w:r w:rsidR="003229F5" w:rsidRPr="003229F5">
        <w:rPr>
          <w:sz w:val="28"/>
          <w:szCs w:val="28"/>
        </w:rPr>
        <w:t xml:space="preserve"> «О внесении изменений </w:t>
      </w:r>
      <w:r w:rsidR="003229F5">
        <w:rPr>
          <w:sz w:val="28"/>
          <w:szCs w:val="28"/>
        </w:rPr>
        <w:t xml:space="preserve">и дополнений </w:t>
      </w:r>
      <w:r w:rsidR="003229F5" w:rsidRPr="003229F5">
        <w:rPr>
          <w:sz w:val="28"/>
          <w:szCs w:val="28"/>
        </w:rPr>
        <w:t>в решение Дмитровского районного Совета народных депутатов от 27.01.2022г. №7-РС/6 «О прогнозном плане приватизации муниципального имущества Дмитровского района на 2022 год»</w:t>
      </w:r>
      <w:r w:rsidR="00C5077B">
        <w:rPr>
          <w:sz w:val="28"/>
          <w:szCs w:val="28"/>
        </w:rPr>
        <w:t xml:space="preserve">, </w:t>
      </w:r>
      <w:r w:rsidRPr="00C368FE">
        <w:rPr>
          <w:sz w:val="28"/>
          <w:szCs w:val="28"/>
        </w:rPr>
        <w:t xml:space="preserve">Положением </w:t>
      </w:r>
      <w:r w:rsidR="00EF4F37">
        <w:rPr>
          <w:sz w:val="28"/>
          <w:szCs w:val="28"/>
        </w:rPr>
        <w:t xml:space="preserve">об отдельных правоотношениях, связанных с приватизацией муниципального имущества муниципального образования Дмитровский район Орловской области, утвержденным решением Дмитровского районного Совета народных депутатов </w:t>
      </w:r>
      <w:r w:rsidR="00EA240F">
        <w:rPr>
          <w:sz w:val="28"/>
          <w:szCs w:val="28"/>
        </w:rPr>
        <w:t xml:space="preserve">от </w:t>
      </w:r>
      <w:r w:rsidR="00EF4F37" w:rsidRPr="005E52D2">
        <w:rPr>
          <w:sz w:val="28"/>
          <w:szCs w:val="28"/>
        </w:rPr>
        <w:t>23</w:t>
      </w:r>
      <w:r w:rsidR="00EA240F" w:rsidRPr="005E52D2">
        <w:rPr>
          <w:sz w:val="28"/>
          <w:szCs w:val="28"/>
        </w:rPr>
        <w:t>.0</w:t>
      </w:r>
      <w:r w:rsidR="00EF4F37" w:rsidRPr="005E52D2">
        <w:rPr>
          <w:sz w:val="28"/>
          <w:szCs w:val="28"/>
        </w:rPr>
        <w:t>8</w:t>
      </w:r>
      <w:r w:rsidR="00EA240F" w:rsidRPr="005E52D2">
        <w:rPr>
          <w:sz w:val="28"/>
          <w:szCs w:val="28"/>
        </w:rPr>
        <w:t>.20</w:t>
      </w:r>
      <w:r w:rsidR="00EF4F37" w:rsidRPr="005E52D2">
        <w:rPr>
          <w:sz w:val="28"/>
          <w:szCs w:val="28"/>
        </w:rPr>
        <w:t>21 года №10</w:t>
      </w:r>
      <w:r w:rsidR="00EA240F" w:rsidRPr="005E52D2">
        <w:rPr>
          <w:sz w:val="28"/>
          <w:szCs w:val="28"/>
        </w:rPr>
        <w:t>-</w:t>
      </w:r>
      <w:r w:rsidRPr="005E52D2">
        <w:rPr>
          <w:sz w:val="28"/>
          <w:szCs w:val="28"/>
        </w:rPr>
        <w:t>РС/</w:t>
      </w:r>
      <w:r w:rsidR="00EF4F37" w:rsidRPr="005E52D2">
        <w:rPr>
          <w:sz w:val="28"/>
          <w:szCs w:val="28"/>
        </w:rPr>
        <w:t>65</w:t>
      </w:r>
      <w:r w:rsidR="00FE3411">
        <w:rPr>
          <w:sz w:val="28"/>
          <w:szCs w:val="28"/>
        </w:rPr>
        <w:t xml:space="preserve">, </w:t>
      </w:r>
      <w:r w:rsidR="001563AD">
        <w:rPr>
          <w:sz w:val="28"/>
          <w:szCs w:val="28"/>
        </w:rPr>
        <w:t>А</w:t>
      </w:r>
      <w:r w:rsidRPr="00C368FE">
        <w:rPr>
          <w:sz w:val="28"/>
          <w:szCs w:val="28"/>
        </w:rPr>
        <w:t>дминистрация Дмитровского района</w:t>
      </w:r>
      <w:r w:rsidR="008C34A9">
        <w:rPr>
          <w:sz w:val="28"/>
          <w:szCs w:val="28"/>
        </w:rPr>
        <w:t xml:space="preserve"> </w:t>
      </w:r>
      <w:r w:rsidRPr="003D5B9C">
        <w:rPr>
          <w:spacing w:val="40"/>
          <w:sz w:val="28"/>
          <w:szCs w:val="28"/>
        </w:rPr>
        <w:t>постановляет:</w:t>
      </w:r>
    </w:p>
    <w:p w:rsidR="00496959" w:rsidRDefault="00DD3AE6" w:rsidP="00DD3A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Объявить аукцион</w:t>
      </w:r>
      <w:r w:rsidR="00EA240F">
        <w:rPr>
          <w:sz w:val="28"/>
          <w:szCs w:val="28"/>
        </w:rPr>
        <w:t xml:space="preserve"> в электронной форме</w:t>
      </w:r>
      <w:r>
        <w:rPr>
          <w:sz w:val="28"/>
          <w:szCs w:val="28"/>
        </w:rPr>
        <w:t xml:space="preserve"> по продаже </w:t>
      </w:r>
      <w:r w:rsidR="009F6A44">
        <w:rPr>
          <w:sz w:val="28"/>
          <w:szCs w:val="28"/>
        </w:rPr>
        <w:t>муниципального имущества Казны Дмитровского района Орловской области,</w:t>
      </w:r>
      <w:r>
        <w:rPr>
          <w:sz w:val="28"/>
          <w:szCs w:val="28"/>
        </w:rPr>
        <w:t xml:space="preserve"> открытого по составу участников и форме подачи предложений о цене: </w:t>
      </w:r>
    </w:p>
    <w:p w:rsidR="00835B1E" w:rsidRDefault="006264AE" w:rsidP="00835B1E">
      <w:pPr>
        <w:pStyle w:val="11"/>
        <w:tabs>
          <w:tab w:val="left" w:pos="567"/>
        </w:tabs>
        <w:ind w:firstLine="709"/>
        <w:jc w:val="both"/>
        <w:rPr>
          <w:sz w:val="28"/>
          <w:szCs w:val="28"/>
        </w:rPr>
      </w:pPr>
      <w:r w:rsidRPr="00D8235F">
        <w:rPr>
          <w:b/>
          <w:sz w:val="28"/>
          <w:szCs w:val="28"/>
        </w:rPr>
        <w:t xml:space="preserve">Лот </w:t>
      </w:r>
      <w:r w:rsidR="005A2AB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складское помещение, назначение: нежилое, количество этажей: 1, в том числе подземных 0, общая площадь 615,2 кв. м., </w:t>
      </w:r>
      <w:r w:rsidR="009F7846" w:rsidRPr="009F7846">
        <w:rPr>
          <w:sz w:val="28"/>
          <w:szCs w:val="28"/>
        </w:rPr>
        <w:t xml:space="preserve">кадастровый номер 57:07:0050208:88, </w:t>
      </w:r>
      <w:r>
        <w:rPr>
          <w:sz w:val="28"/>
          <w:szCs w:val="28"/>
        </w:rPr>
        <w:t>адрес (местонахождение) объекта: Орловская область, Дмитровский район, г. Дмитровск, ул. Социалистическая, д. 57а,</w:t>
      </w:r>
      <w:r w:rsidRPr="00F8625E">
        <w:rPr>
          <w:sz w:val="28"/>
          <w:szCs w:val="28"/>
        </w:rPr>
        <w:t xml:space="preserve"> с земельным участком под вышеуказанным объектом недвижимости</w:t>
      </w:r>
      <w:r>
        <w:rPr>
          <w:sz w:val="28"/>
          <w:szCs w:val="28"/>
        </w:rPr>
        <w:t xml:space="preserve"> – категория земель: земли населенных пунктов, разрешенное использование: земельный участок несельскохозяйственного назначения под складскими помещениями, площадь 1306 кв. м., </w:t>
      </w:r>
      <w:r w:rsidR="009F7846" w:rsidRPr="00CE2232">
        <w:rPr>
          <w:sz w:val="28"/>
          <w:szCs w:val="28"/>
        </w:rPr>
        <w:t>кадастровый номер</w:t>
      </w:r>
      <w:r w:rsidR="00FC0F7F">
        <w:rPr>
          <w:sz w:val="28"/>
          <w:szCs w:val="28"/>
        </w:rPr>
        <w:t xml:space="preserve"> </w:t>
      </w:r>
      <w:r w:rsidR="009F7846" w:rsidRPr="009F7846">
        <w:rPr>
          <w:sz w:val="28"/>
          <w:szCs w:val="28"/>
        </w:rPr>
        <w:t>57:07:0050208:43,</w:t>
      </w:r>
      <w:r w:rsidR="005A2ABA">
        <w:rPr>
          <w:sz w:val="28"/>
          <w:szCs w:val="28"/>
        </w:rPr>
        <w:t xml:space="preserve"> </w:t>
      </w:r>
      <w:r>
        <w:rPr>
          <w:sz w:val="28"/>
          <w:szCs w:val="28"/>
        </w:rPr>
        <w:t>адрес (местонахождение) объекта:</w:t>
      </w:r>
      <w:r w:rsidR="00FE3411">
        <w:rPr>
          <w:sz w:val="28"/>
          <w:szCs w:val="28"/>
        </w:rPr>
        <w:t xml:space="preserve"> </w:t>
      </w:r>
      <w:r w:rsidR="009F7846" w:rsidRPr="009F7846">
        <w:rPr>
          <w:sz w:val="28"/>
          <w:szCs w:val="28"/>
        </w:rPr>
        <w:t xml:space="preserve">Российская Федерация, Орловская </w:t>
      </w:r>
      <w:r w:rsidR="009F7846" w:rsidRPr="009F7846">
        <w:rPr>
          <w:sz w:val="28"/>
          <w:szCs w:val="28"/>
        </w:rPr>
        <w:lastRenderedPageBreak/>
        <w:t>область, р-н Дмитровский, г</w:t>
      </w:r>
      <w:r w:rsidR="009F7846">
        <w:rPr>
          <w:sz w:val="28"/>
          <w:szCs w:val="28"/>
        </w:rPr>
        <w:t>.</w:t>
      </w:r>
      <w:r w:rsidR="009F7846" w:rsidRPr="009F7846">
        <w:rPr>
          <w:sz w:val="28"/>
          <w:szCs w:val="28"/>
        </w:rPr>
        <w:t xml:space="preserve"> Дмитровск, ул</w:t>
      </w:r>
      <w:r w:rsidR="009F7846">
        <w:rPr>
          <w:sz w:val="28"/>
          <w:szCs w:val="28"/>
        </w:rPr>
        <w:t>.</w:t>
      </w:r>
      <w:r w:rsidR="009F7846" w:rsidRPr="009F7846">
        <w:rPr>
          <w:sz w:val="28"/>
          <w:szCs w:val="28"/>
        </w:rPr>
        <w:t xml:space="preserve"> Социалистическая, 57-а</w:t>
      </w:r>
      <w:r w:rsidR="009F7846">
        <w:rPr>
          <w:sz w:val="28"/>
          <w:szCs w:val="28"/>
        </w:rPr>
        <w:t>.</w:t>
      </w:r>
      <w:r w:rsidR="00835B1E">
        <w:rPr>
          <w:sz w:val="28"/>
          <w:szCs w:val="28"/>
        </w:rPr>
        <w:t xml:space="preserve"> </w:t>
      </w:r>
      <w:r>
        <w:rPr>
          <w:sz w:val="28"/>
          <w:szCs w:val="28"/>
        </w:rPr>
        <w:t>Обременения имущества: отсутствуют.</w:t>
      </w:r>
      <w:r w:rsidR="00835B1E">
        <w:rPr>
          <w:sz w:val="28"/>
          <w:szCs w:val="28"/>
        </w:rPr>
        <w:t xml:space="preserve"> </w:t>
      </w:r>
    </w:p>
    <w:p w:rsidR="00CE2232" w:rsidRDefault="006264AE" w:rsidP="00835B1E">
      <w:pPr>
        <w:pStyle w:val="11"/>
        <w:tabs>
          <w:tab w:val="left" w:pos="567"/>
        </w:tabs>
        <w:ind w:firstLine="709"/>
        <w:jc w:val="both"/>
        <w:rPr>
          <w:sz w:val="28"/>
          <w:szCs w:val="28"/>
        </w:rPr>
      </w:pPr>
      <w:r w:rsidRPr="00EA7D7F">
        <w:rPr>
          <w:sz w:val="28"/>
          <w:szCs w:val="28"/>
        </w:rPr>
        <w:t xml:space="preserve">Установить начальную цену продажи имущества в размере: </w:t>
      </w:r>
    </w:p>
    <w:p w:rsidR="00CE2232" w:rsidRPr="00942673" w:rsidRDefault="003229F5" w:rsidP="00CE2232">
      <w:pPr>
        <w:pStyle w:val="11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301 200</w:t>
      </w:r>
      <w:r w:rsidR="00CE2232" w:rsidRPr="00942673">
        <w:rPr>
          <w:sz w:val="28"/>
          <w:szCs w:val="28"/>
        </w:rPr>
        <w:t xml:space="preserve"> (</w:t>
      </w:r>
      <w:r>
        <w:rPr>
          <w:sz w:val="28"/>
          <w:szCs w:val="28"/>
        </w:rPr>
        <w:t>триста одна</w:t>
      </w:r>
      <w:r w:rsidR="00CE2232" w:rsidRPr="00942673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 двести</w:t>
      </w:r>
      <w:r w:rsidR="00CE2232" w:rsidRPr="00942673">
        <w:rPr>
          <w:sz w:val="28"/>
          <w:szCs w:val="28"/>
        </w:rPr>
        <w:t xml:space="preserve">) рублей </w:t>
      </w:r>
      <w:r w:rsidR="00CE2232" w:rsidRPr="00577FE9">
        <w:rPr>
          <w:sz w:val="28"/>
          <w:szCs w:val="28"/>
        </w:rPr>
        <w:t>с учетом НДС 20 %</w:t>
      </w:r>
      <w:r w:rsidR="00CE2232">
        <w:rPr>
          <w:sz w:val="28"/>
          <w:szCs w:val="28"/>
        </w:rPr>
        <w:t xml:space="preserve">, </w:t>
      </w:r>
      <w:r>
        <w:rPr>
          <w:sz w:val="28"/>
          <w:szCs w:val="28"/>
        </w:rPr>
        <w:t>291 000</w:t>
      </w:r>
      <w:r w:rsidR="00CE2232" w:rsidRPr="00942673">
        <w:rPr>
          <w:sz w:val="28"/>
          <w:szCs w:val="28"/>
        </w:rPr>
        <w:t xml:space="preserve"> (</w:t>
      </w:r>
      <w:r>
        <w:rPr>
          <w:sz w:val="28"/>
          <w:szCs w:val="28"/>
        </w:rPr>
        <w:t>двести девяносто одна</w:t>
      </w:r>
      <w:r w:rsidR="00CE2232" w:rsidRPr="00942673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="00CE2232" w:rsidRPr="00942673">
        <w:rPr>
          <w:sz w:val="28"/>
          <w:szCs w:val="28"/>
        </w:rPr>
        <w:t>) рублей без учета НДС 20%,</w:t>
      </w:r>
      <w:r>
        <w:rPr>
          <w:sz w:val="28"/>
          <w:szCs w:val="28"/>
        </w:rPr>
        <w:t xml:space="preserve"> </w:t>
      </w:r>
      <w:r w:rsidR="00CE2232" w:rsidRPr="00942673">
        <w:rPr>
          <w:sz w:val="28"/>
          <w:szCs w:val="28"/>
        </w:rPr>
        <w:t>в том числе:</w:t>
      </w:r>
      <w:r>
        <w:rPr>
          <w:sz w:val="28"/>
          <w:szCs w:val="28"/>
        </w:rPr>
        <w:t xml:space="preserve"> </w:t>
      </w:r>
      <w:r w:rsidR="007A4FB5">
        <w:rPr>
          <w:sz w:val="28"/>
          <w:szCs w:val="28"/>
        </w:rPr>
        <w:t xml:space="preserve">рыночная стоимость объекта: </w:t>
      </w:r>
      <w:r w:rsidR="00CE2232" w:rsidRPr="00942673">
        <w:rPr>
          <w:sz w:val="28"/>
          <w:szCs w:val="28"/>
        </w:rPr>
        <w:t xml:space="preserve">складское помещение, назначение: нежилое, количество этажей: 1, в том числе подземных 0, общая площадь 615,2 кв. м., </w:t>
      </w:r>
      <w:r w:rsidR="00CE2232" w:rsidRPr="009F7846">
        <w:rPr>
          <w:sz w:val="28"/>
          <w:szCs w:val="28"/>
        </w:rPr>
        <w:t>кадастровый номер 57:07:0050208:88</w:t>
      </w:r>
      <w:r w:rsidR="00CE2232">
        <w:rPr>
          <w:sz w:val="28"/>
          <w:szCs w:val="28"/>
        </w:rPr>
        <w:t xml:space="preserve">, </w:t>
      </w:r>
      <w:r w:rsidR="00CE2232" w:rsidRPr="00942673">
        <w:rPr>
          <w:sz w:val="28"/>
          <w:szCs w:val="28"/>
        </w:rPr>
        <w:t>адрес (местонахождение) объекта:</w:t>
      </w:r>
      <w:r>
        <w:rPr>
          <w:sz w:val="28"/>
          <w:szCs w:val="28"/>
        </w:rPr>
        <w:t xml:space="preserve"> </w:t>
      </w:r>
      <w:r w:rsidR="00CE2232" w:rsidRPr="00942673">
        <w:rPr>
          <w:sz w:val="28"/>
          <w:szCs w:val="28"/>
        </w:rPr>
        <w:t>Орловская область, г. Дмитровск</w:t>
      </w:r>
      <w:r w:rsidR="00372E84">
        <w:rPr>
          <w:sz w:val="28"/>
          <w:szCs w:val="28"/>
        </w:rPr>
        <w:t xml:space="preserve">, ул. Социалистическая, д. 57а – </w:t>
      </w:r>
      <w:r w:rsidR="007419DB">
        <w:rPr>
          <w:bCs/>
          <w:sz w:val="28"/>
          <w:szCs w:val="28"/>
        </w:rPr>
        <w:t xml:space="preserve">61 200 </w:t>
      </w:r>
      <w:r w:rsidR="007419DB" w:rsidRPr="00942673">
        <w:rPr>
          <w:snapToGrid w:val="0"/>
          <w:sz w:val="28"/>
          <w:szCs w:val="28"/>
        </w:rPr>
        <w:t>(</w:t>
      </w:r>
      <w:r w:rsidR="007419DB">
        <w:rPr>
          <w:snapToGrid w:val="0"/>
          <w:sz w:val="28"/>
          <w:szCs w:val="28"/>
        </w:rPr>
        <w:t>шестьдесят одна</w:t>
      </w:r>
      <w:r w:rsidR="007419DB" w:rsidRPr="00942673">
        <w:rPr>
          <w:snapToGrid w:val="0"/>
          <w:sz w:val="28"/>
          <w:szCs w:val="28"/>
        </w:rPr>
        <w:t xml:space="preserve"> ты</w:t>
      </w:r>
      <w:r w:rsidR="007419DB">
        <w:rPr>
          <w:snapToGrid w:val="0"/>
          <w:sz w:val="28"/>
          <w:szCs w:val="28"/>
        </w:rPr>
        <w:t xml:space="preserve">сяча двести) рублей с учетом НДС 20 %, </w:t>
      </w:r>
      <w:r w:rsidR="007419DB">
        <w:rPr>
          <w:bCs/>
          <w:sz w:val="28"/>
          <w:szCs w:val="28"/>
        </w:rPr>
        <w:t>51</w:t>
      </w:r>
      <w:r w:rsidR="007A4FB5">
        <w:rPr>
          <w:bCs/>
          <w:sz w:val="28"/>
          <w:szCs w:val="28"/>
        </w:rPr>
        <w:t xml:space="preserve"> 000 </w:t>
      </w:r>
      <w:r w:rsidR="00CE2232" w:rsidRPr="00942673">
        <w:rPr>
          <w:snapToGrid w:val="0"/>
          <w:sz w:val="28"/>
          <w:szCs w:val="28"/>
        </w:rPr>
        <w:t>(</w:t>
      </w:r>
      <w:r w:rsidR="007419DB">
        <w:rPr>
          <w:snapToGrid w:val="0"/>
          <w:sz w:val="28"/>
          <w:szCs w:val="28"/>
        </w:rPr>
        <w:t>пятьдесят одна</w:t>
      </w:r>
      <w:r w:rsidR="00CE2232" w:rsidRPr="00942673">
        <w:rPr>
          <w:snapToGrid w:val="0"/>
          <w:sz w:val="28"/>
          <w:szCs w:val="28"/>
        </w:rPr>
        <w:t xml:space="preserve"> ты</w:t>
      </w:r>
      <w:r w:rsidR="00372E84">
        <w:rPr>
          <w:snapToGrid w:val="0"/>
          <w:sz w:val="28"/>
          <w:szCs w:val="28"/>
        </w:rPr>
        <w:t>сяч</w:t>
      </w:r>
      <w:r w:rsidR="007419DB">
        <w:rPr>
          <w:snapToGrid w:val="0"/>
          <w:sz w:val="28"/>
          <w:szCs w:val="28"/>
        </w:rPr>
        <w:t>а) рублей без учета НДС 20 %;</w:t>
      </w:r>
      <w:r w:rsidR="00CE2232" w:rsidRPr="00942673">
        <w:rPr>
          <w:sz w:val="28"/>
          <w:szCs w:val="28"/>
        </w:rPr>
        <w:t xml:space="preserve"> рыночная стоимость объекта: земельный участок, категория земель: земли населенных пунктов, разрешенное использование: земельный участок несельскохозяйственного назначения под складскими помещениями, площадь 1306 кв. м., </w:t>
      </w:r>
      <w:r w:rsidR="00372E84" w:rsidRPr="00CE2232">
        <w:rPr>
          <w:sz w:val="28"/>
          <w:szCs w:val="28"/>
        </w:rPr>
        <w:t>кадастровый номер</w:t>
      </w:r>
      <w:r w:rsidR="007419DB">
        <w:rPr>
          <w:sz w:val="28"/>
          <w:szCs w:val="28"/>
        </w:rPr>
        <w:t xml:space="preserve"> </w:t>
      </w:r>
      <w:r w:rsidR="00372E84" w:rsidRPr="009F7846">
        <w:rPr>
          <w:sz w:val="28"/>
          <w:szCs w:val="28"/>
        </w:rPr>
        <w:t>57:07:0050208:43</w:t>
      </w:r>
      <w:r w:rsidR="00372E84">
        <w:rPr>
          <w:sz w:val="28"/>
          <w:szCs w:val="28"/>
        </w:rPr>
        <w:t xml:space="preserve">, </w:t>
      </w:r>
      <w:r w:rsidR="00CE2232" w:rsidRPr="00942673">
        <w:rPr>
          <w:sz w:val="28"/>
          <w:szCs w:val="28"/>
        </w:rPr>
        <w:t>адрес (местонахождение) объекта:</w:t>
      </w:r>
      <w:r w:rsidR="007419DB">
        <w:rPr>
          <w:sz w:val="28"/>
          <w:szCs w:val="28"/>
        </w:rPr>
        <w:t xml:space="preserve"> </w:t>
      </w:r>
      <w:r w:rsidR="00CE2232" w:rsidRPr="00942673">
        <w:rPr>
          <w:sz w:val="28"/>
          <w:szCs w:val="28"/>
        </w:rPr>
        <w:t>Российская Федерация, Орловская область, Дмитровский район, г. Дмитровск</w:t>
      </w:r>
      <w:r w:rsidR="00372E84">
        <w:rPr>
          <w:sz w:val="28"/>
          <w:szCs w:val="28"/>
        </w:rPr>
        <w:t xml:space="preserve">, ул. Социалистическая, д. 57-а – </w:t>
      </w:r>
      <w:r w:rsidR="007419DB">
        <w:rPr>
          <w:bCs/>
          <w:sz w:val="28"/>
          <w:szCs w:val="28"/>
        </w:rPr>
        <w:t>24</w:t>
      </w:r>
      <w:r w:rsidR="00CE2232" w:rsidRPr="00942673">
        <w:rPr>
          <w:bCs/>
          <w:sz w:val="28"/>
          <w:szCs w:val="28"/>
        </w:rPr>
        <w:t>0 000 (</w:t>
      </w:r>
      <w:r w:rsidR="007419DB">
        <w:rPr>
          <w:bCs/>
          <w:sz w:val="28"/>
          <w:szCs w:val="28"/>
        </w:rPr>
        <w:t>двести сорок</w:t>
      </w:r>
      <w:r w:rsidR="00CE2232" w:rsidRPr="00942673">
        <w:rPr>
          <w:bCs/>
          <w:sz w:val="28"/>
          <w:szCs w:val="28"/>
        </w:rPr>
        <w:t xml:space="preserve"> тысяч) рублей </w:t>
      </w:r>
      <w:r w:rsidR="00372E84">
        <w:rPr>
          <w:sz w:val="28"/>
          <w:szCs w:val="28"/>
        </w:rPr>
        <w:t>(НДС не облагается)</w:t>
      </w:r>
      <w:r w:rsidR="00372E84" w:rsidRPr="009C3504">
        <w:rPr>
          <w:sz w:val="28"/>
          <w:szCs w:val="28"/>
        </w:rPr>
        <w:t>.</w:t>
      </w:r>
    </w:p>
    <w:p w:rsidR="00496959" w:rsidRPr="00F8625E" w:rsidRDefault="006264AE" w:rsidP="006264AE">
      <w:pPr>
        <w:pStyle w:val="aa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E7621">
        <w:rPr>
          <w:sz w:val="28"/>
          <w:szCs w:val="28"/>
        </w:rPr>
        <w:t>а</w:t>
      </w:r>
      <w:r>
        <w:rPr>
          <w:sz w:val="28"/>
          <w:szCs w:val="28"/>
        </w:rPr>
        <w:t xml:space="preserve">чальная цена продажи определена на основании отчета </w:t>
      </w:r>
      <w:r w:rsidRPr="00B37D9B">
        <w:rPr>
          <w:sz w:val="28"/>
          <w:szCs w:val="28"/>
        </w:rPr>
        <w:t>№</w:t>
      </w:r>
      <w:r w:rsidR="007419DB">
        <w:rPr>
          <w:sz w:val="28"/>
          <w:szCs w:val="28"/>
        </w:rPr>
        <w:t xml:space="preserve">516/2022 </w:t>
      </w:r>
      <w:r w:rsidRPr="00B37D9B">
        <w:rPr>
          <w:sz w:val="28"/>
          <w:szCs w:val="28"/>
        </w:rPr>
        <w:t xml:space="preserve">об оценке </w:t>
      </w:r>
      <w:r>
        <w:rPr>
          <w:sz w:val="28"/>
          <w:szCs w:val="28"/>
        </w:rPr>
        <w:t>рыночной стоимости объектов</w:t>
      </w:r>
      <w:r w:rsidRPr="00B37D9B">
        <w:rPr>
          <w:sz w:val="28"/>
          <w:szCs w:val="28"/>
        </w:rPr>
        <w:t xml:space="preserve">, выполненного </w:t>
      </w:r>
      <w:r>
        <w:rPr>
          <w:sz w:val="28"/>
          <w:szCs w:val="28"/>
        </w:rPr>
        <w:t>частнопрактикующим оценщиком</w:t>
      </w:r>
      <w:r w:rsidR="00FE3411">
        <w:rPr>
          <w:sz w:val="28"/>
          <w:szCs w:val="28"/>
        </w:rPr>
        <w:t xml:space="preserve"> </w:t>
      </w:r>
      <w:r>
        <w:rPr>
          <w:sz w:val="28"/>
          <w:szCs w:val="28"/>
        </w:rPr>
        <w:t>Медведевым С.Л</w:t>
      </w:r>
      <w:r w:rsidRPr="00B37D9B">
        <w:rPr>
          <w:sz w:val="28"/>
          <w:szCs w:val="28"/>
        </w:rPr>
        <w:t>.</w:t>
      </w:r>
      <w:r w:rsidR="007419DB">
        <w:rPr>
          <w:sz w:val="28"/>
          <w:szCs w:val="28"/>
        </w:rPr>
        <w:t xml:space="preserve">, от 11.05.2022 </w:t>
      </w:r>
      <w:r>
        <w:rPr>
          <w:sz w:val="28"/>
          <w:szCs w:val="28"/>
        </w:rPr>
        <w:t>г.</w:t>
      </w:r>
    </w:p>
    <w:p w:rsidR="00835B1E" w:rsidRDefault="006264AE" w:rsidP="006264AE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D8235F">
        <w:rPr>
          <w:b/>
          <w:sz w:val="28"/>
          <w:szCs w:val="28"/>
        </w:rPr>
        <w:t xml:space="preserve">Лот </w:t>
      </w:r>
      <w:r w:rsidR="005A2ABA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складское помещение, назначение: нежилое, количество этажей: 1, в том числе подземных 0, общая площадь 227,8 кв. м., </w:t>
      </w:r>
      <w:r w:rsidR="007A4FB5" w:rsidRPr="007A4FB5">
        <w:rPr>
          <w:sz w:val="28"/>
          <w:szCs w:val="28"/>
        </w:rPr>
        <w:t>кадастровый номер 57:07:0050211:37,</w:t>
      </w:r>
      <w:r>
        <w:rPr>
          <w:sz w:val="28"/>
          <w:szCs w:val="28"/>
        </w:rPr>
        <w:t>адрес (местонахождение) объекта: Орловская область, Дмитровский район, г. Дмитровск, ул. Интернациональная, д. 50а,</w:t>
      </w:r>
      <w:r w:rsidRPr="00F8625E">
        <w:rPr>
          <w:sz w:val="28"/>
          <w:szCs w:val="28"/>
        </w:rPr>
        <w:t xml:space="preserve"> с земельным участком под вышеуказанным объектом недвижимости</w:t>
      </w:r>
      <w:r>
        <w:rPr>
          <w:sz w:val="28"/>
          <w:szCs w:val="28"/>
        </w:rPr>
        <w:t xml:space="preserve"> – категория земель: земли населенных пунктов, разрешенное использование: земельный участок несельскохозяйственного назначения под складскими помещениями, площадь 442 кв. м., </w:t>
      </w:r>
      <w:r w:rsidR="007A4FB5">
        <w:rPr>
          <w:sz w:val="28"/>
          <w:szCs w:val="28"/>
        </w:rPr>
        <w:t xml:space="preserve">кадастровый номер </w:t>
      </w:r>
      <w:r w:rsidR="007A4FB5" w:rsidRPr="007A4FB5">
        <w:rPr>
          <w:sz w:val="28"/>
          <w:szCs w:val="28"/>
        </w:rPr>
        <w:t>57:07:0050208:42</w:t>
      </w:r>
      <w:r w:rsidR="007A4FB5">
        <w:rPr>
          <w:sz w:val="28"/>
          <w:szCs w:val="28"/>
        </w:rPr>
        <w:t xml:space="preserve">, </w:t>
      </w:r>
      <w:r>
        <w:rPr>
          <w:sz w:val="28"/>
          <w:szCs w:val="28"/>
        </w:rPr>
        <w:t>адрес (местонахождение)</w:t>
      </w:r>
      <w:r w:rsidR="007A4FB5">
        <w:rPr>
          <w:sz w:val="28"/>
          <w:szCs w:val="28"/>
        </w:rPr>
        <w:t>:</w:t>
      </w:r>
      <w:r w:rsidR="007A4FB5" w:rsidRPr="007A4FB5">
        <w:rPr>
          <w:sz w:val="28"/>
          <w:szCs w:val="28"/>
        </w:rPr>
        <w:t>Российская Федерация, Орловская область, р</w:t>
      </w:r>
      <w:r w:rsidR="00FE3411">
        <w:rPr>
          <w:sz w:val="28"/>
          <w:szCs w:val="28"/>
        </w:rPr>
        <w:t xml:space="preserve">-н Дмитровский, г Дмитровск, ул. </w:t>
      </w:r>
      <w:r w:rsidR="007A4FB5" w:rsidRPr="007A4FB5">
        <w:rPr>
          <w:sz w:val="28"/>
          <w:szCs w:val="28"/>
        </w:rPr>
        <w:t>Интернациональная, 50-а</w:t>
      </w:r>
      <w:r>
        <w:rPr>
          <w:sz w:val="28"/>
          <w:szCs w:val="28"/>
        </w:rPr>
        <w:t>.</w:t>
      </w:r>
      <w:r w:rsidR="00835B1E">
        <w:rPr>
          <w:sz w:val="28"/>
          <w:szCs w:val="28"/>
        </w:rPr>
        <w:t xml:space="preserve"> </w:t>
      </w:r>
      <w:r>
        <w:rPr>
          <w:sz w:val="28"/>
          <w:szCs w:val="28"/>
        </w:rPr>
        <w:t>Обременения имущества: отсутствуют.</w:t>
      </w:r>
      <w:r w:rsidR="00835B1E">
        <w:rPr>
          <w:sz w:val="28"/>
          <w:szCs w:val="28"/>
        </w:rPr>
        <w:t xml:space="preserve"> </w:t>
      </w:r>
    </w:p>
    <w:p w:rsidR="007A4FB5" w:rsidRDefault="006264AE" w:rsidP="006264AE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EA7D7F">
        <w:rPr>
          <w:sz w:val="28"/>
          <w:szCs w:val="28"/>
        </w:rPr>
        <w:t xml:space="preserve">Установить начальную цену продажи имущества в размере: </w:t>
      </w:r>
    </w:p>
    <w:p w:rsidR="006264AE" w:rsidRPr="00EA7D7F" w:rsidRDefault="007419DB" w:rsidP="007A4FB5">
      <w:pPr>
        <w:pStyle w:val="aa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110 000</w:t>
      </w:r>
      <w:r w:rsidR="007A4FB5" w:rsidRPr="00EA7D7F">
        <w:rPr>
          <w:sz w:val="28"/>
          <w:szCs w:val="28"/>
        </w:rPr>
        <w:t xml:space="preserve"> (сто </w:t>
      </w:r>
      <w:r>
        <w:rPr>
          <w:sz w:val="28"/>
          <w:szCs w:val="28"/>
        </w:rPr>
        <w:t>десять</w:t>
      </w:r>
      <w:r w:rsidR="007A4FB5" w:rsidRPr="00EA7D7F">
        <w:rPr>
          <w:sz w:val="28"/>
          <w:szCs w:val="28"/>
        </w:rPr>
        <w:t xml:space="preserve"> тысяч) рублей с учетом НДС</w:t>
      </w:r>
      <w:r w:rsidR="00C11643">
        <w:rPr>
          <w:sz w:val="28"/>
          <w:szCs w:val="28"/>
        </w:rPr>
        <w:t xml:space="preserve"> 20%</w:t>
      </w:r>
      <w:r w:rsidR="007A4FB5">
        <w:rPr>
          <w:sz w:val="28"/>
          <w:szCs w:val="28"/>
        </w:rPr>
        <w:t xml:space="preserve">, </w:t>
      </w:r>
      <w:r w:rsidR="006264AE" w:rsidRPr="00EA7D7F">
        <w:rPr>
          <w:sz w:val="28"/>
          <w:szCs w:val="28"/>
        </w:rPr>
        <w:t>1</w:t>
      </w:r>
      <w:r>
        <w:rPr>
          <w:sz w:val="28"/>
          <w:szCs w:val="28"/>
        </w:rPr>
        <w:t>05</w:t>
      </w:r>
      <w:r w:rsidR="006264AE" w:rsidRPr="00EA7D7F">
        <w:rPr>
          <w:sz w:val="28"/>
          <w:szCs w:val="28"/>
        </w:rPr>
        <w:t xml:space="preserve"> 000 (сто </w:t>
      </w:r>
      <w:r>
        <w:rPr>
          <w:sz w:val="28"/>
          <w:szCs w:val="28"/>
        </w:rPr>
        <w:t>пять тысяч</w:t>
      </w:r>
      <w:r w:rsidR="006264AE" w:rsidRPr="00EA7D7F">
        <w:rPr>
          <w:sz w:val="28"/>
          <w:szCs w:val="28"/>
        </w:rPr>
        <w:t>) рублей без учета НДС</w:t>
      </w:r>
      <w:r w:rsidR="00C11643">
        <w:rPr>
          <w:sz w:val="28"/>
          <w:szCs w:val="28"/>
        </w:rPr>
        <w:t xml:space="preserve"> 20%</w:t>
      </w:r>
      <w:r w:rsidR="006264AE" w:rsidRPr="00EA7D7F">
        <w:rPr>
          <w:sz w:val="28"/>
          <w:szCs w:val="28"/>
        </w:rPr>
        <w:t xml:space="preserve">, в том числе: рыночная стоимость объекта: складское помещение, назначение: нежилое, количество этажей: 1, в том числе подземных 0, общая площадь 227,8 кв. м., </w:t>
      </w:r>
      <w:r w:rsidR="00C11643" w:rsidRPr="007A4FB5">
        <w:rPr>
          <w:sz w:val="28"/>
          <w:szCs w:val="28"/>
        </w:rPr>
        <w:t>кадастровый номер 57:07:0050211:37</w:t>
      </w:r>
      <w:r w:rsidR="00C11643">
        <w:rPr>
          <w:sz w:val="28"/>
          <w:szCs w:val="28"/>
        </w:rPr>
        <w:t xml:space="preserve">, </w:t>
      </w:r>
      <w:r w:rsidR="006264AE" w:rsidRPr="00EA7D7F">
        <w:rPr>
          <w:sz w:val="28"/>
          <w:szCs w:val="28"/>
        </w:rPr>
        <w:t>адрес (местонахождение) объекта:</w:t>
      </w:r>
      <w:r>
        <w:rPr>
          <w:sz w:val="28"/>
          <w:szCs w:val="28"/>
        </w:rPr>
        <w:t xml:space="preserve"> </w:t>
      </w:r>
      <w:r w:rsidR="006264AE" w:rsidRPr="00EA7D7F">
        <w:rPr>
          <w:sz w:val="28"/>
          <w:szCs w:val="28"/>
        </w:rPr>
        <w:t>Орловская область, г. Дмитровск,</w:t>
      </w:r>
      <w:r w:rsidR="00C11643">
        <w:rPr>
          <w:sz w:val="28"/>
          <w:szCs w:val="28"/>
        </w:rPr>
        <w:t xml:space="preserve"> ул. Интернациональная, д. 50а –</w:t>
      </w:r>
      <w:r>
        <w:rPr>
          <w:bCs/>
          <w:sz w:val="28"/>
          <w:szCs w:val="28"/>
        </w:rPr>
        <w:t xml:space="preserve">30 000 </w:t>
      </w:r>
      <w:r w:rsidRPr="00EA7D7F"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</w:rPr>
        <w:t>тридцать тысяч</w:t>
      </w:r>
      <w:r w:rsidRPr="00EA7D7F">
        <w:rPr>
          <w:snapToGrid w:val="0"/>
          <w:sz w:val="28"/>
          <w:szCs w:val="28"/>
        </w:rPr>
        <w:t xml:space="preserve">) рублей </w:t>
      </w:r>
      <w:r>
        <w:rPr>
          <w:snapToGrid w:val="0"/>
          <w:sz w:val="28"/>
          <w:szCs w:val="28"/>
        </w:rPr>
        <w:t>с учетом</w:t>
      </w:r>
      <w:r w:rsidRPr="00EA7D7F">
        <w:rPr>
          <w:snapToGrid w:val="0"/>
          <w:sz w:val="28"/>
          <w:szCs w:val="28"/>
        </w:rPr>
        <w:t xml:space="preserve"> НДС</w:t>
      </w:r>
      <w:r>
        <w:rPr>
          <w:snapToGrid w:val="0"/>
          <w:sz w:val="28"/>
          <w:szCs w:val="28"/>
        </w:rPr>
        <w:t xml:space="preserve"> 20%, </w:t>
      </w:r>
      <w:r>
        <w:rPr>
          <w:bCs/>
          <w:sz w:val="28"/>
          <w:szCs w:val="28"/>
        </w:rPr>
        <w:t>25</w:t>
      </w:r>
      <w:r w:rsidR="00C11643">
        <w:rPr>
          <w:bCs/>
          <w:sz w:val="28"/>
          <w:szCs w:val="28"/>
        </w:rPr>
        <w:t xml:space="preserve"> 000 </w:t>
      </w:r>
      <w:r w:rsidR="006264AE" w:rsidRPr="00EA7D7F">
        <w:rPr>
          <w:snapToGrid w:val="0"/>
          <w:sz w:val="28"/>
          <w:szCs w:val="28"/>
        </w:rPr>
        <w:t xml:space="preserve">(двадцать </w:t>
      </w:r>
      <w:r>
        <w:rPr>
          <w:snapToGrid w:val="0"/>
          <w:sz w:val="28"/>
          <w:szCs w:val="28"/>
        </w:rPr>
        <w:t>пять тысяч</w:t>
      </w:r>
      <w:r w:rsidR="006264AE" w:rsidRPr="00EA7D7F">
        <w:rPr>
          <w:snapToGrid w:val="0"/>
          <w:sz w:val="28"/>
          <w:szCs w:val="28"/>
        </w:rPr>
        <w:t>) рублей без учета НДС</w:t>
      </w:r>
      <w:r w:rsidR="00C11643">
        <w:rPr>
          <w:snapToGrid w:val="0"/>
          <w:sz w:val="28"/>
          <w:szCs w:val="28"/>
        </w:rPr>
        <w:t xml:space="preserve"> 20%</w:t>
      </w:r>
      <w:r>
        <w:rPr>
          <w:snapToGrid w:val="0"/>
          <w:sz w:val="28"/>
          <w:szCs w:val="28"/>
        </w:rPr>
        <w:t xml:space="preserve">; </w:t>
      </w:r>
      <w:r w:rsidR="006264AE" w:rsidRPr="00EA7D7F">
        <w:rPr>
          <w:sz w:val="28"/>
          <w:szCs w:val="28"/>
        </w:rPr>
        <w:t xml:space="preserve">рыночная стоимость объекта: земельный участок, категория земель: земли населенных пунктов, разрешенное использование: земельный участок несельскохозяйственного назначения под складскими помещениями, площадь 442 кв. м., </w:t>
      </w:r>
      <w:r w:rsidR="00C11643">
        <w:rPr>
          <w:sz w:val="28"/>
          <w:szCs w:val="28"/>
        </w:rPr>
        <w:t xml:space="preserve">кадастровый номер </w:t>
      </w:r>
      <w:r w:rsidR="00C11643" w:rsidRPr="007A4FB5">
        <w:rPr>
          <w:sz w:val="28"/>
          <w:szCs w:val="28"/>
        </w:rPr>
        <w:t>57:07:0050208:42</w:t>
      </w:r>
      <w:r w:rsidR="00C11643">
        <w:rPr>
          <w:sz w:val="28"/>
          <w:szCs w:val="28"/>
        </w:rPr>
        <w:t xml:space="preserve">, </w:t>
      </w:r>
      <w:r w:rsidR="006264AE" w:rsidRPr="00EA7D7F">
        <w:rPr>
          <w:sz w:val="28"/>
          <w:szCs w:val="28"/>
        </w:rPr>
        <w:t>адрес (местонахождение) объекта:</w:t>
      </w:r>
      <w:r>
        <w:rPr>
          <w:sz w:val="28"/>
          <w:szCs w:val="28"/>
        </w:rPr>
        <w:t xml:space="preserve"> </w:t>
      </w:r>
      <w:r w:rsidR="006264AE" w:rsidRPr="00EA7D7F">
        <w:rPr>
          <w:sz w:val="28"/>
          <w:szCs w:val="28"/>
        </w:rPr>
        <w:t xml:space="preserve">Российская Федерация, Орловская область, </w:t>
      </w:r>
      <w:r w:rsidR="006264AE" w:rsidRPr="00EA7D7F">
        <w:rPr>
          <w:sz w:val="28"/>
          <w:szCs w:val="28"/>
        </w:rPr>
        <w:lastRenderedPageBreak/>
        <w:t>Дмитровский район, г. Дмитровск, ул. Интернац</w:t>
      </w:r>
      <w:r w:rsidR="00C11643">
        <w:rPr>
          <w:sz w:val="28"/>
          <w:szCs w:val="28"/>
        </w:rPr>
        <w:t>иональная, д.</w:t>
      </w:r>
      <w:r w:rsidR="006264AE" w:rsidRPr="00EA7D7F">
        <w:rPr>
          <w:sz w:val="28"/>
          <w:szCs w:val="28"/>
        </w:rPr>
        <w:t>50</w:t>
      </w:r>
      <w:r w:rsidR="00C11643">
        <w:rPr>
          <w:sz w:val="28"/>
          <w:szCs w:val="28"/>
        </w:rPr>
        <w:t xml:space="preserve">-а – </w:t>
      </w:r>
      <w:r>
        <w:rPr>
          <w:bCs/>
          <w:sz w:val="28"/>
          <w:szCs w:val="28"/>
        </w:rPr>
        <w:t>8</w:t>
      </w:r>
      <w:r w:rsidR="006264AE" w:rsidRPr="00EA7D7F">
        <w:rPr>
          <w:bCs/>
          <w:sz w:val="28"/>
          <w:szCs w:val="28"/>
        </w:rPr>
        <w:t>0 000 (</w:t>
      </w:r>
      <w:r>
        <w:rPr>
          <w:bCs/>
          <w:sz w:val="28"/>
          <w:szCs w:val="28"/>
        </w:rPr>
        <w:t>восемьдесят</w:t>
      </w:r>
      <w:r w:rsidR="006264AE" w:rsidRPr="00EA7D7F">
        <w:rPr>
          <w:bCs/>
          <w:sz w:val="28"/>
          <w:szCs w:val="28"/>
        </w:rPr>
        <w:t xml:space="preserve"> тысяч) рублей.</w:t>
      </w:r>
    </w:p>
    <w:p w:rsidR="006264AE" w:rsidRDefault="006264AE" w:rsidP="006264AE">
      <w:pPr>
        <w:pStyle w:val="aa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E7621">
        <w:rPr>
          <w:sz w:val="28"/>
          <w:szCs w:val="28"/>
        </w:rPr>
        <w:t>а</w:t>
      </w:r>
      <w:r>
        <w:rPr>
          <w:sz w:val="28"/>
          <w:szCs w:val="28"/>
        </w:rPr>
        <w:t xml:space="preserve">чальная цена продажи определена на основании отчета </w:t>
      </w:r>
      <w:r w:rsidRPr="00B37D9B">
        <w:rPr>
          <w:sz w:val="28"/>
          <w:szCs w:val="28"/>
        </w:rPr>
        <w:t>№</w:t>
      </w:r>
      <w:r w:rsidR="007419DB">
        <w:rPr>
          <w:sz w:val="28"/>
          <w:szCs w:val="28"/>
        </w:rPr>
        <w:t xml:space="preserve">519/2022 </w:t>
      </w:r>
      <w:r w:rsidRPr="00B37D9B">
        <w:rPr>
          <w:sz w:val="28"/>
          <w:szCs w:val="28"/>
        </w:rPr>
        <w:t xml:space="preserve">об оценке </w:t>
      </w:r>
      <w:r>
        <w:rPr>
          <w:sz w:val="28"/>
          <w:szCs w:val="28"/>
        </w:rPr>
        <w:t>рыночной стоимости объектов</w:t>
      </w:r>
      <w:r w:rsidRPr="00B37D9B">
        <w:rPr>
          <w:sz w:val="28"/>
          <w:szCs w:val="28"/>
        </w:rPr>
        <w:t xml:space="preserve">, выполненного </w:t>
      </w:r>
      <w:r>
        <w:rPr>
          <w:sz w:val="28"/>
          <w:szCs w:val="28"/>
        </w:rPr>
        <w:t>частнопрактикующим оценщиком</w:t>
      </w:r>
      <w:r w:rsidR="00FE3411">
        <w:rPr>
          <w:sz w:val="28"/>
          <w:szCs w:val="28"/>
        </w:rPr>
        <w:t xml:space="preserve"> </w:t>
      </w:r>
      <w:r>
        <w:rPr>
          <w:sz w:val="28"/>
          <w:szCs w:val="28"/>
        </w:rPr>
        <w:t>Медведевым С.Л</w:t>
      </w:r>
      <w:r w:rsidRPr="00B37D9B">
        <w:rPr>
          <w:sz w:val="28"/>
          <w:szCs w:val="28"/>
        </w:rPr>
        <w:t>.</w:t>
      </w:r>
      <w:r w:rsidR="007419DB">
        <w:rPr>
          <w:sz w:val="28"/>
          <w:szCs w:val="28"/>
        </w:rPr>
        <w:t xml:space="preserve">, от 11.05.2022 </w:t>
      </w:r>
      <w:r>
        <w:rPr>
          <w:sz w:val="28"/>
          <w:szCs w:val="28"/>
        </w:rPr>
        <w:t>г.</w:t>
      </w:r>
    </w:p>
    <w:p w:rsidR="00242401" w:rsidRDefault="00DD3AE6" w:rsidP="009426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E600C">
        <w:rPr>
          <w:sz w:val="28"/>
          <w:szCs w:val="28"/>
        </w:rPr>
        <w:t xml:space="preserve">. Отделу по управлению муниципальным имуществом Дмитровского района </w:t>
      </w:r>
      <w:r w:rsidR="001A7DF6">
        <w:rPr>
          <w:sz w:val="28"/>
          <w:szCs w:val="28"/>
        </w:rPr>
        <w:t>(</w:t>
      </w:r>
      <w:r w:rsidR="00885E65">
        <w:rPr>
          <w:sz w:val="28"/>
          <w:szCs w:val="28"/>
        </w:rPr>
        <w:t>Абрамова В.И</w:t>
      </w:r>
      <w:r w:rsidR="001A7DF6">
        <w:rPr>
          <w:sz w:val="28"/>
          <w:szCs w:val="28"/>
        </w:rPr>
        <w:t>.) осуществить необходимые действия по исполнению настоящего постановления</w:t>
      </w:r>
      <w:r w:rsidRPr="006E600C">
        <w:rPr>
          <w:sz w:val="28"/>
          <w:szCs w:val="28"/>
        </w:rPr>
        <w:t>.</w:t>
      </w:r>
    </w:p>
    <w:p w:rsidR="00E12CD2" w:rsidRPr="005A241C" w:rsidRDefault="00E12CD2" w:rsidP="009426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D32E9">
        <w:rPr>
          <w:sz w:val="28"/>
          <w:szCs w:val="28"/>
        </w:rPr>
        <w:t xml:space="preserve">Настоящее постановление вступает в силу со дня его подписания, подлежит размещению на официальном сайте </w:t>
      </w:r>
      <w:r>
        <w:rPr>
          <w:sz w:val="28"/>
          <w:szCs w:val="28"/>
        </w:rPr>
        <w:t>администрации Дмитровского района</w:t>
      </w:r>
      <w:r w:rsidRPr="009D32E9">
        <w:rPr>
          <w:sz w:val="28"/>
          <w:szCs w:val="28"/>
        </w:rPr>
        <w:t xml:space="preserve">, на официальном сайте Российской Федерации для размещения информации о проведении торгов www.torgi.gov.ru в информационно-телекоммуникационной сети </w:t>
      </w:r>
      <w:r>
        <w:rPr>
          <w:sz w:val="28"/>
          <w:szCs w:val="28"/>
        </w:rPr>
        <w:t>«</w:t>
      </w:r>
      <w:r w:rsidRPr="009D32E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9D32E9">
        <w:rPr>
          <w:sz w:val="28"/>
          <w:szCs w:val="28"/>
        </w:rPr>
        <w:t>.</w:t>
      </w:r>
    </w:p>
    <w:p w:rsidR="00236637" w:rsidRPr="005A241C" w:rsidRDefault="00236637" w:rsidP="00E12CD2">
      <w:pPr>
        <w:ind w:firstLine="709"/>
        <w:jc w:val="both"/>
        <w:rPr>
          <w:sz w:val="28"/>
          <w:szCs w:val="28"/>
        </w:rPr>
      </w:pPr>
    </w:p>
    <w:p w:rsidR="00015793" w:rsidRPr="005A241C" w:rsidRDefault="00015793" w:rsidP="00196637">
      <w:pPr>
        <w:jc w:val="both"/>
        <w:rPr>
          <w:sz w:val="28"/>
          <w:szCs w:val="28"/>
        </w:rPr>
      </w:pPr>
    </w:p>
    <w:p w:rsidR="005A241C" w:rsidRPr="005A241C" w:rsidRDefault="005A241C" w:rsidP="00196637">
      <w:pPr>
        <w:jc w:val="both"/>
        <w:rPr>
          <w:sz w:val="28"/>
          <w:szCs w:val="28"/>
        </w:rPr>
      </w:pPr>
    </w:p>
    <w:p w:rsidR="00196637" w:rsidRPr="005A241C" w:rsidRDefault="00885E65" w:rsidP="0094267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15793" w:rsidRPr="005A241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5A241C" w:rsidRPr="005A241C">
        <w:rPr>
          <w:sz w:val="28"/>
          <w:szCs w:val="28"/>
        </w:rPr>
        <w:t xml:space="preserve">Дмитровского </w:t>
      </w:r>
      <w:r w:rsidR="003201F0" w:rsidRPr="005A241C">
        <w:rPr>
          <w:sz w:val="28"/>
          <w:szCs w:val="28"/>
        </w:rPr>
        <w:t>района</w:t>
      </w:r>
      <w:r w:rsidR="00196637" w:rsidRPr="005A241C">
        <w:rPr>
          <w:sz w:val="28"/>
          <w:szCs w:val="28"/>
        </w:rPr>
        <w:tab/>
      </w:r>
      <w:r w:rsidR="00196637" w:rsidRPr="005A241C">
        <w:rPr>
          <w:sz w:val="28"/>
          <w:szCs w:val="28"/>
        </w:rPr>
        <w:tab/>
      </w:r>
      <w:r w:rsidR="00196637" w:rsidRPr="005A241C">
        <w:rPr>
          <w:sz w:val="28"/>
          <w:szCs w:val="28"/>
        </w:rPr>
        <w:tab/>
      </w:r>
      <w:r w:rsidR="00196637" w:rsidRPr="005A241C">
        <w:rPr>
          <w:sz w:val="28"/>
          <w:szCs w:val="28"/>
        </w:rPr>
        <w:tab/>
      </w:r>
      <w:r w:rsidR="003201F0" w:rsidRPr="005A241C">
        <w:rPr>
          <w:sz w:val="28"/>
          <w:szCs w:val="28"/>
        </w:rPr>
        <w:tab/>
      </w:r>
      <w:r w:rsidR="003201F0" w:rsidRPr="005A241C">
        <w:rPr>
          <w:sz w:val="28"/>
          <w:szCs w:val="28"/>
        </w:rPr>
        <w:tab/>
      </w:r>
      <w:r w:rsidR="005A241C" w:rsidRPr="005A241C">
        <w:rPr>
          <w:sz w:val="28"/>
          <w:szCs w:val="28"/>
        </w:rPr>
        <w:tab/>
      </w:r>
      <w:r w:rsidR="007419DB">
        <w:rPr>
          <w:sz w:val="28"/>
          <w:szCs w:val="28"/>
        </w:rPr>
        <w:t xml:space="preserve">  </w:t>
      </w:r>
      <w:r w:rsidR="008C34A9">
        <w:rPr>
          <w:sz w:val="28"/>
          <w:szCs w:val="28"/>
        </w:rPr>
        <w:t xml:space="preserve"> </w:t>
      </w:r>
      <w:r>
        <w:rPr>
          <w:sz w:val="28"/>
          <w:szCs w:val="28"/>
        </w:rPr>
        <w:t>С.А.</w:t>
      </w:r>
      <w:r w:rsidR="007419DB">
        <w:rPr>
          <w:sz w:val="28"/>
          <w:szCs w:val="28"/>
        </w:rPr>
        <w:t xml:space="preserve"> </w:t>
      </w:r>
      <w:r>
        <w:rPr>
          <w:sz w:val="28"/>
          <w:szCs w:val="28"/>
        </w:rPr>
        <w:t>Козин</w:t>
      </w:r>
    </w:p>
    <w:sectPr w:rsidR="00196637" w:rsidRPr="005A241C" w:rsidSect="00BF3FC8">
      <w:headerReference w:type="even" r:id="rId9"/>
      <w:headerReference w:type="default" r:id="rId10"/>
      <w:pgSz w:w="11906" w:h="16838"/>
      <w:pgMar w:top="107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F7F" w:rsidRDefault="00FC0F7F">
      <w:r>
        <w:separator/>
      </w:r>
    </w:p>
  </w:endnote>
  <w:endnote w:type="continuationSeparator" w:id="0">
    <w:p w:rsidR="00FC0F7F" w:rsidRDefault="00FC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F7F" w:rsidRDefault="00FC0F7F">
      <w:r>
        <w:separator/>
      </w:r>
    </w:p>
  </w:footnote>
  <w:footnote w:type="continuationSeparator" w:id="0">
    <w:p w:rsidR="00FC0F7F" w:rsidRDefault="00FC0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F7F" w:rsidRDefault="00FC0F7F" w:rsidP="002E71E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0F7F" w:rsidRDefault="00FC0F7F" w:rsidP="00BF3FC8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F7F" w:rsidRDefault="00FC0F7F" w:rsidP="00BF3FC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2773F"/>
    <w:multiLevelType w:val="hybridMultilevel"/>
    <w:tmpl w:val="B3CE96E8"/>
    <w:lvl w:ilvl="0" w:tplc="6DAAA4E0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CDF"/>
    <w:rsid w:val="00003461"/>
    <w:rsid w:val="00010C5C"/>
    <w:rsid w:val="000153F0"/>
    <w:rsid w:val="00015793"/>
    <w:rsid w:val="00063D29"/>
    <w:rsid w:val="00086507"/>
    <w:rsid w:val="000D492A"/>
    <w:rsid w:val="00110AC3"/>
    <w:rsid w:val="00131C81"/>
    <w:rsid w:val="001359E9"/>
    <w:rsid w:val="00144791"/>
    <w:rsid w:val="001563AD"/>
    <w:rsid w:val="00162B0F"/>
    <w:rsid w:val="0018046F"/>
    <w:rsid w:val="00183F1E"/>
    <w:rsid w:val="00196637"/>
    <w:rsid w:val="0019663F"/>
    <w:rsid w:val="001A428F"/>
    <w:rsid w:val="001A7DF6"/>
    <w:rsid w:val="001B5839"/>
    <w:rsid w:val="001D3AE8"/>
    <w:rsid w:val="001D4413"/>
    <w:rsid w:val="00234442"/>
    <w:rsid w:val="00236637"/>
    <w:rsid w:val="00242401"/>
    <w:rsid w:val="00285F3A"/>
    <w:rsid w:val="00294A03"/>
    <w:rsid w:val="002A1506"/>
    <w:rsid w:val="002B156F"/>
    <w:rsid w:val="002B16C8"/>
    <w:rsid w:val="002B38FC"/>
    <w:rsid w:val="002C2315"/>
    <w:rsid w:val="002C4AE2"/>
    <w:rsid w:val="002D3CB8"/>
    <w:rsid w:val="002D5B99"/>
    <w:rsid w:val="002E71E4"/>
    <w:rsid w:val="002F3947"/>
    <w:rsid w:val="003201F0"/>
    <w:rsid w:val="003229F5"/>
    <w:rsid w:val="00326981"/>
    <w:rsid w:val="003475E7"/>
    <w:rsid w:val="003525E7"/>
    <w:rsid w:val="003720FF"/>
    <w:rsid w:val="00372E84"/>
    <w:rsid w:val="00375996"/>
    <w:rsid w:val="003770E2"/>
    <w:rsid w:val="003A3545"/>
    <w:rsid w:val="003E55E1"/>
    <w:rsid w:val="003F107F"/>
    <w:rsid w:val="00412969"/>
    <w:rsid w:val="00464F30"/>
    <w:rsid w:val="00482828"/>
    <w:rsid w:val="00496959"/>
    <w:rsid w:val="00497FB9"/>
    <w:rsid w:val="004B37A5"/>
    <w:rsid w:val="004C352C"/>
    <w:rsid w:val="004D548B"/>
    <w:rsid w:val="004F17F7"/>
    <w:rsid w:val="004F61D4"/>
    <w:rsid w:val="004F7F4B"/>
    <w:rsid w:val="005210F8"/>
    <w:rsid w:val="005233CC"/>
    <w:rsid w:val="00545F5F"/>
    <w:rsid w:val="00565848"/>
    <w:rsid w:val="00577FE9"/>
    <w:rsid w:val="0058001C"/>
    <w:rsid w:val="00586F15"/>
    <w:rsid w:val="0059420D"/>
    <w:rsid w:val="005A241C"/>
    <w:rsid w:val="005A2ABA"/>
    <w:rsid w:val="005D7732"/>
    <w:rsid w:val="005E52D2"/>
    <w:rsid w:val="006264AE"/>
    <w:rsid w:val="006275C0"/>
    <w:rsid w:val="00635581"/>
    <w:rsid w:val="00676AAA"/>
    <w:rsid w:val="006814E9"/>
    <w:rsid w:val="006C2A4F"/>
    <w:rsid w:val="006D1F59"/>
    <w:rsid w:val="006E600C"/>
    <w:rsid w:val="006F36BE"/>
    <w:rsid w:val="006F4160"/>
    <w:rsid w:val="0070518B"/>
    <w:rsid w:val="007176E4"/>
    <w:rsid w:val="00727C4B"/>
    <w:rsid w:val="007419DB"/>
    <w:rsid w:val="00761FA8"/>
    <w:rsid w:val="007779D6"/>
    <w:rsid w:val="007A4FB5"/>
    <w:rsid w:val="007D4AE3"/>
    <w:rsid w:val="007D5FD4"/>
    <w:rsid w:val="007D6689"/>
    <w:rsid w:val="0082758A"/>
    <w:rsid w:val="00835B1E"/>
    <w:rsid w:val="008376FB"/>
    <w:rsid w:val="00884D1C"/>
    <w:rsid w:val="00885E65"/>
    <w:rsid w:val="00896FDB"/>
    <w:rsid w:val="008C34A9"/>
    <w:rsid w:val="008E47F2"/>
    <w:rsid w:val="00915EB4"/>
    <w:rsid w:val="00920C22"/>
    <w:rsid w:val="009265CE"/>
    <w:rsid w:val="00927C30"/>
    <w:rsid w:val="00942673"/>
    <w:rsid w:val="009430D7"/>
    <w:rsid w:val="009C3504"/>
    <w:rsid w:val="009F357F"/>
    <w:rsid w:val="009F6A44"/>
    <w:rsid w:val="009F7846"/>
    <w:rsid w:val="00A17508"/>
    <w:rsid w:val="00A206ED"/>
    <w:rsid w:val="00A32F8C"/>
    <w:rsid w:val="00A377F1"/>
    <w:rsid w:val="00A64CA3"/>
    <w:rsid w:val="00AA2633"/>
    <w:rsid w:val="00AA6B2A"/>
    <w:rsid w:val="00AA6E61"/>
    <w:rsid w:val="00AB357F"/>
    <w:rsid w:val="00AB5526"/>
    <w:rsid w:val="00AE71CC"/>
    <w:rsid w:val="00AF35E8"/>
    <w:rsid w:val="00B0399F"/>
    <w:rsid w:val="00B161F8"/>
    <w:rsid w:val="00B35541"/>
    <w:rsid w:val="00B501B3"/>
    <w:rsid w:val="00BA5491"/>
    <w:rsid w:val="00BB7DE6"/>
    <w:rsid w:val="00BF3FC8"/>
    <w:rsid w:val="00C11643"/>
    <w:rsid w:val="00C17705"/>
    <w:rsid w:val="00C21881"/>
    <w:rsid w:val="00C40C19"/>
    <w:rsid w:val="00C5077B"/>
    <w:rsid w:val="00C608B8"/>
    <w:rsid w:val="00C91B0C"/>
    <w:rsid w:val="00C949A3"/>
    <w:rsid w:val="00CA4B05"/>
    <w:rsid w:val="00CE2232"/>
    <w:rsid w:val="00CE7B7B"/>
    <w:rsid w:val="00D212E2"/>
    <w:rsid w:val="00D2398D"/>
    <w:rsid w:val="00D5763B"/>
    <w:rsid w:val="00D6146F"/>
    <w:rsid w:val="00D8235F"/>
    <w:rsid w:val="00DA27BD"/>
    <w:rsid w:val="00DC3B84"/>
    <w:rsid w:val="00DD3AE6"/>
    <w:rsid w:val="00DE177D"/>
    <w:rsid w:val="00DE3472"/>
    <w:rsid w:val="00E06CDF"/>
    <w:rsid w:val="00E12504"/>
    <w:rsid w:val="00E12CD2"/>
    <w:rsid w:val="00E548BD"/>
    <w:rsid w:val="00E55B53"/>
    <w:rsid w:val="00E728CC"/>
    <w:rsid w:val="00E8629E"/>
    <w:rsid w:val="00EA240F"/>
    <w:rsid w:val="00EA7D40"/>
    <w:rsid w:val="00EA7D7F"/>
    <w:rsid w:val="00EE7B55"/>
    <w:rsid w:val="00EF4F37"/>
    <w:rsid w:val="00F24D79"/>
    <w:rsid w:val="00F31307"/>
    <w:rsid w:val="00F35BE9"/>
    <w:rsid w:val="00F46D44"/>
    <w:rsid w:val="00F83F7F"/>
    <w:rsid w:val="00F8625E"/>
    <w:rsid w:val="00F9177B"/>
    <w:rsid w:val="00FC0948"/>
    <w:rsid w:val="00FC0F7F"/>
    <w:rsid w:val="00FC24E1"/>
    <w:rsid w:val="00FE3411"/>
    <w:rsid w:val="00FF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88664"/>
  <w15:docId w15:val="{E4514C31-5EB5-47C7-AEE2-924FAAD6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5E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D3A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96637"/>
    <w:pPr>
      <w:jc w:val="both"/>
    </w:pPr>
    <w:rPr>
      <w:szCs w:val="20"/>
    </w:rPr>
  </w:style>
  <w:style w:type="paragraph" w:styleId="a4">
    <w:name w:val="Balloon Text"/>
    <w:basedOn w:val="a"/>
    <w:link w:val="a5"/>
    <w:rsid w:val="00A64CA3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BF3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F3FC8"/>
  </w:style>
  <w:style w:type="paragraph" w:styleId="a8">
    <w:name w:val="footer"/>
    <w:basedOn w:val="a"/>
    <w:link w:val="a9"/>
    <w:rsid w:val="003F10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F107F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D3AE6"/>
    <w:rPr>
      <w:b/>
      <w:bCs/>
      <w:kern w:val="36"/>
      <w:sz w:val="48"/>
      <w:szCs w:val="48"/>
    </w:rPr>
  </w:style>
  <w:style w:type="paragraph" w:styleId="aa">
    <w:name w:val="Body Text Indent"/>
    <w:basedOn w:val="a"/>
    <w:link w:val="ab"/>
    <w:rsid w:val="00DD3AE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D3AE6"/>
    <w:rPr>
      <w:sz w:val="24"/>
      <w:szCs w:val="24"/>
    </w:rPr>
  </w:style>
  <w:style w:type="character" w:customStyle="1" w:styleId="a5">
    <w:name w:val="Текст выноски Знак"/>
    <w:link w:val="a4"/>
    <w:rsid w:val="00EA240F"/>
    <w:rPr>
      <w:rFonts w:ascii="Tahoma" w:hAnsi="Tahoma" w:cs="Tahoma"/>
      <w:sz w:val="16"/>
      <w:szCs w:val="16"/>
    </w:rPr>
  </w:style>
  <w:style w:type="paragraph" w:customStyle="1" w:styleId="11">
    <w:name w:val="Основной текст.Подпись1"/>
    <w:basedOn w:val="a"/>
    <w:qFormat/>
    <w:rsid w:val="006F36BE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335A5-9D8B-48FE-8F4F-5D7CDA3A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Org1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ОУМИ</cp:lastModifiedBy>
  <cp:revision>21</cp:revision>
  <cp:lastPrinted>2022-10-20T06:25:00Z</cp:lastPrinted>
  <dcterms:created xsi:type="dcterms:W3CDTF">2021-09-06T08:28:00Z</dcterms:created>
  <dcterms:modified xsi:type="dcterms:W3CDTF">2022-10-21T09:52:00Z</dcterms:modified>
</cp:coreProperties>
</file>