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B" w:rsidRPr="00E06CDF" w:rsidRDefault="00EF766B" w:rsidP="00EF76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6B" w:rsidRPr="00E06CDF" w:rsidRDefault="00EF766B" w:rsidP="00EF766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F766B" w:rsidRPr="00E06CDF" w:rsidRDefault="00EF766B" w:rsidP="00EF766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F766B" w:rsidRPr="00EE7B55" w:rsidRDefault="00EF766B" w:rsidP="00EF766B">
      <w:pPr>
        <w:jc w:val="center"/>
        <w:rPr>
          <w:b/>
          <w:sz w:val="16"/>
          <w:szCs w:val="16"/>
        </w:rPr>
      </w:pPr>
    </w:p>
    <w:p w:rsidR="00EF766B" w:rsidRPr="00E06CDF" w:rsidRDefault="00EF766B" w:rsidP="00EF766B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F766B" w:rsidRPr="00EE7B55" w:rsidRDefault="00EF766B" w:rsidP="00EF766B">
      <w:pPr>
        <w:jc w:val="center"/>
        <w:rPr>
          <w:b/>
          <w:sz w:val="16"/>
          <w:szCs w:val="16"/>
        </w:rPr>
      </w:pPr>
    </w:p>
    <w:p w:rsidR="00EF766B" w:rsidRDefault="00EF766B" w:rsidP="00EF7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766B" w:rsidRDefault="00EF766B" w:rsidP="00EF766B">
      <w:pPr>
        <w:jc w:val="center"/>
        <w:rPr>
          <w:b/>
          <w:sz w:val="28"/>
          <w:szCs w:val="28"/>
        </w:rPr>
      </w:pPr>
    </w:p>
    <w:p w:rsidR="00EF766B" w:rsidRDefault="00EF766B" w:rsidP="00EF766B">
      <w:pPr>
        <w:jc w:val="center"/>
        <w:rPr>
          <w:b/>
          <w:sz w:val="28"/>
          <w:szCs w:val="28"/>
        </w:rPr>
      </w:pPr>
    </w:p>
    <w:p w:rsidR="00EF766B" w:rsidRPr="000A0634" w:rsidRDefault="00EF766B" w:rsidP="00EF766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15.01.2019 г.</w:t>
      </w:r>
      <w:r>
        <w:rPr>
          <w:sz w:val="28"/>
          <w:szCs w:val="28"/>
        </w:rPr>
        <w:tab/>
      </w:r>
      <w:r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</w:t>
      </w:r>
    </w:p>
    <w:p w:rsidR="00EF766B" w:rsidRDefault="00EF766B" w:rsidP="00EF766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</w:t>
      </w:r>
      <w:proofErr w:type="gramStart"/>
      <w:r w:rsidRPr="00CE68D3">
        <w:rPr>
          <w:sz w:val="26"/>
          <w:szCs w:val="26"/>
        </w:rPr>
        <w:t>муниципальным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 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320, от 12.01.2018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>9, от 14.02.2018 № 57</w:t>
      </w:r>
      <w:r w:rsidR="00FA1A0C">
        <w:rPr>
          <w:sz w:val="26"/>
          <w:szCs w:val="26"/>
        </w:rPr>
        <w:t>, от 03.08.2018 №254</w:t>
      </w:r>
      <w:r w:rsidRPr="00CE68D3">
        <w:rPr>
          <w:sz w:val="26"/>
          <w:szCs w:val="26"/>
        </w:rPr>
        <w:t>):</w:t>
      </w:r>
      <w:proofErr w:type="gramEnd"/>
    </w:p>
    <w:p w:rsidR="00D16150" w:rsidRPr="00CE68D3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2C12A7" w:rsidRDefault="00D16150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</w:t>
            </w:r>
            <w:r w:rsidR="00FA1A0C" w:rsidRPr="002C12A7">
              <w:rPr>
                <w:sz w:val="26"/>
                <w:szCs w:val="26"/>
              </w:rPr>
              <w:t>4291</w:t>
            </w:r>
          </w:p>
        </w:tc>
        <w:tc>
          <w:tcPr>
            <w:tcW w:w="7179" w:type="dxa"/>
            <w:shd w:val="clear" w:color="auto" w:fill="auto"/>
          </w:tcPr>
          <w:p w:rsidR="00D16150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налогам, пошлинам и сборам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804292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штрафам за нарушение законодательства о налогах и сборах, законодательства о страховых взносах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804293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штрафам за нарушение законодательства о закупках и нарушение условий контрактов (договоров)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lastRenderedPageBreak/>
              <w:t>804294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штрафным санкциям по долговым обязательствам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804295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другим экономическим санкциям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804296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FA1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иным выплатам текущего характера физическим лицам</w:t>
            </w:r>
          </w:p>
        </w:tc>
      </w:tr>
      <w:tr w:rsidR="00FA1A0C" w:rsidRPr="00CE68D3" w:rsidTr="00A80A9D">
        <w:tc>
          <w:tcPr>
            <w:tcW w:w="2392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804346</w:t>
            </w:r>
          </w:p>
        </w:tc>
        <w:tc>
          <w:tcPr>
            <w:tcW w:w="7179" w:type="dxa"/>
            <w:shd w:val="clear" w:color="auto" w:fill="auto"/>
          </w:tcPr>
          <w:p w:rsidR="00FA1A0C" w:rsidRPr="002C12A7" w:rsidRDefault="00FA1A0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       приобретению прочих оборотных запасов (материалов)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809291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налогам, пошлинам и сборам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809292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штрафам за нарушение законодательства о налогах и сборах, законодательства о страховых взносах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809293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штрафам за нарушение законодательства о закупках и нарушение условий контрактов (договоров)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809294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штрафным санкциям по долговым обязательствам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809295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другим экономическим санкциям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809296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иным выплатам текущего характера физическим лицам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809342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       приобретению продуктов питания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809343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приобретению горюче-смазочных материалов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CE38AC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809346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E38AC" w:rsidP="00F25B17">
            <w:pPr>
              <w:rPr>
                <w:sz w:val="26"/>
                <w:szCs w:val="26"/>
              </w:rPr>
            </w:pPr>
            <w:r w:rsidRPr="002C12A7">
              <w:rPr>
                <w:sz w:val="26"/>
                <w:szCs w:val="26"/>
              </w:rPr>
              <w:t>Погашение кредиторской задолженности прошлых лет по        приобретению прочих оборотных запасов (материалов)</w:t>
            </w:r>
          </w:p>
        </w:tc>
      </w:tr>
    </w:tbl>
    <w:p w:rsidR="00621B78" w:rsidRDefault="00621B78" w:rsidP="00621B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21B78" w:rsidRDefault="00D16150" w:rsidP="00621B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</w:t>
      </w:r>
      <w:r w:rsidR="00621B78">
        <w:rPr>
          <w:sz w:val="26"/>
          <w:szCs w:val="26"/>
        </w:rPr>
        <w:t xml:space="preserve"> </w:t>
      </w:r>
      <w:r w:rsidR="00621B78"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="00621B78" w:rsidRPr="00CE68D3">
        <w:rPr>
          <w:sz w:val="26"/>
          <w:szCs w:val="26"/>
        </w:rPr>
        <w:t>согласно</w:t>
      </w:r>
      <w:proofErr w:type="gramEnd"/>
      <w:r w:rsidR="00621B78" w:rsidRPr="00CE68D3">
        <w:rPr>
          <w:sz w:val="26"/>
          <w:szCs w:val="26"/>
        </w:rPr>
        <w:t xml:space="preserve"> нижеизложенного перечня»</w:t>
      </w:r>
      <w:r w:rsidR="00EA4CD6">
        <w:rPr>
          <w:sz w:val="26"/>
          <w:szCs w:val="26"/>
        </w:rPr>
        <w:t xml:space="preserve">  удалить строки</w:t>
      </w:r>
      <w:r w:rsidR="00621B78">
        <w:rPr>
          <w:sz w:val="26"/>
          <w:szCs w:val="26"/>
        </w:rPr>
        <w:t xml:space="preserve"> </w:t>
      </w:r>
      <w:r w:rsidR="00621B78" w:rsidRPr="00CE68D3">
        <w:rPr>
          <w:sz w:val="26"/>
          <w:szCs w:val="26"/>
        </w:rPr>
        <w:t>следующего содержания</w:t>
      </w:r>
    </w:p>
    <w:p w:rsidR="00621B78" w:rsidRDefault="00621B78" w:rsidP="00621B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EA4CD6" w:rsidRPr="009A1652" w:rsidTr="00020C3D">
        <w:tc>
          <w:tcPr>
            <w:tcW w:w="2392" w:type="dxa"/>
            <w:shd w:val="clear" w:color="auto" w:fill="auto"/>
          </w:tcPr>
          <w:p w:rsidR="00EA4CD6" w:rsidRDefault="00EA4CD6" w:rsidP="008201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809341</w:t>
            </w:r>
          </w:p>
        </w:tc>
        <w:tc>
          <w:tcPr>
            <w:tcW w:w="7179" w:type="dxa"/>
            <w:shd w:val="clear" w:color="auto" w:fill="auto"/>
          </w:tcPr>
          <w:p w:rsidR="00EA4CD6" w:rsidRDefault="00EA4CD6" w:rsidP="00820145">
            <w:r w:rsidRPr="009A1652"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18113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</w:t>
            </w:r>
            <w:r w:rsidRPr="00181139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181139">
              <w:rPr>
                <w:sz w:val="26"/>
                <w:szCs w:val="26"/>
              </w:rPr>
              <w:t xml:space="preserve"> продуктов питания</w:t>
            </w:r>
          </w:p>
        </w:tc>
      </w:tr>
      <w:tr w:rsidR="00EA4CD6" w:rsidRPr="009A1652" w:rsidTr="00020C3D">
        <w:tc>
          <w:tcPr>
            <w:tcW w:w="2392" w:type="dxa"/>
            <w:shd w:val="clear" w:color="auto" w:fill="auto"/>
          </w:tcPr>
          <w:p w:rsidR="00EA4CD6" w:rsidRDefault="00EA4CD6" w:rsidP="008201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809342</w:t>
            </w:r>
          </w:p>
        </w:tc>
        <w:tc>
          <w:tcPr>
            <w:tcW w:w="7179" w:type="dxa"/>
            <w:shd w:val="clear" w:color="auto" w:fill="auto"/>
          </w:tcPr>
          <w:p w:rsidR="00EA4CD6" w:rsidRPr="009A1652" w:rsidRDefault="00EA4CD6" w:rsidP="00820145">
            <w:pPr>
              <w:rPr>
                <w:sz w:val="26"/>
                <w:szCs w:val="26"/>
              </w:rPr>
            </w:pPr>
            <w:r w:rsidRPr="009A1652"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210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21013F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21013F">
              <w:rPr>
                <w:sz w:val="26"/>
                <w:szCs w:val="26"/>
              </w:rPr>
              <w:t xml:space="preserve"> горюче-смазочных материалов</w:t>
            </w:r>
          </w:p>
        </w:tc>
      </w:tr>
    </w:tbl>
    <w:p w:rsidR="00621B78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6150" w:rsidRPr="00CE68D3">
        <w:rPr>
          <w:sz w:val="26"/>
          <w:szCs w:val="26"/>
        </w:rPr>
        <w:t xml:space="preserve">. </w:t>
      </w:r>
      <w:proofErr w:type="gramStart"/>
      <w:r w:rsidR="00D16150" w:rsidRPr="00CE68D3">
        <w:rPr>
          <w:sz w:val="26"/>
          <w:szCs w:val="26"/>
        </w:rPr>
        <w:t>Контроль за</w:t>
      </w:r>
      <w:proofErr w:type="gramEnd"/>
      <w:r w:rsidR="00D16150"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621B78">
        <w:rPr>
          <w:sz w:val="26"/>
          <w:szCs w:val="26"/>
        </w:rPr>
        <w:t>5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792CF2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151B76"/>
    <w:rsid w:val="002C12A7"/>
    <w:rsid w:val="003F4102"/>
    <w:rsid w:val="005330E7"/>
    <w:rsid w:val="00601ADC"/>
    <w:rsid w:val="00621B78"/>
    <w:rsid w:val="00792CF2"/>
    <w:rsid w:val="00864B23"/>
    <w:rsid w:val="0098003E"/>
    <w:rsid w:val="00CE38AC"/>
    <w:rsid w:val="00D16150"/>
    <w:rsid w:val="00DE2562"/>
    <w:rsid w:val="00EA4CD6"/>
    <w:rsid w:val="00EF766B"/>
    <w:rsid w:val="00F47436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2</cp:revision>
  <cp:lastPrinted>2019-01-15T11:03:00Z</cp:lastPrinted>
  <dcterms:created xsi:type="dcterms:W3CDTF">2019-10-07T08:55:00Z</dcterms:created>
  <dcterms:modified xsi:type="dcterms:W3CDTF">2019-10-07T08:55:00Z</dcterms:modified>
</cp:coreProperties>
</file>