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sz w:val="28"/>
          <w:szCs w:val="28"/>
        </w:rPr>
        <w:t>РОССИЙСКАЯ  ФЕДЕРАЦИЯ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ОРЛОВСКАЯ ОБЛАСТЬ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ДМИТРОВСКИЙ РАЙОННЫЙ СОВЕТ НАРОДНЫХ ДЕПУТАТОВ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sz w:val="28"/>
          <w:szCs w:val="28"/>
        </w:rPr>
        <w:t>  РЕШЕНИЕ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17 </w:t>
      </w:r>
      <w:r>
        <w:rPr>
          <w:rStyle w:val="contextualspellingandgrammarerror"/>
          <w:sz w:val="28"/>
          <w:szCs w:val="28"/>
        </w:rPr>
        <w:t>июля  2020</w:t>
      </w:r>
      <w:r>
        <w:rPr>
          <w:rStyle w:val="normaltextrun"/>
          <w:sz w:val="28"/>
          <w:szCs w:val="28"/>
        </w:rPr>
        <w:t>  г.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28"/>
          <w:szCs w:val="28"/>
        </w:rPr>
        <w:t>№  1</w:t>
      </w:r>
      <w:r>
        <w:rPr>
          <w:rStyle w:val="normaltextrun"/>
          <w:sz w:val="28"/>
          <w:szCs w:val="28"/>
        </w:rPr>
        <w:t> -РС/51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г. Дмитровск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Об утверждении "Положения о порядке проведения общественных обсуждений объектов государственной экологической экспертизы на территории Дмитровского района </w:t>
      </w:r>
      <w:r>
        <w:rPr>
          <w:rStyle w:val="contextualspellingandgrammarerror"/>
          <w:sz w:val="28"/>
          <w:szCs w:val="28"/>
        </w:rPr>
        <w:t>Орловской  области</w:t>
      </w:r>
      <w:r>
        <w:rPr>
          <w:rStyle w:val="normaltextrun"/>
          <w:sz w:val="28"/>
          <w:szCs w:val="28"/>
        </w:rPr>
        <w:t>"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</w:t>
      </w:r>
      <w:proofErr w:type="gramStart"/>
      <w:r>
        <w:rPr>
          <w:rStyle w:val="normaltextrun"/>
          <w:sz w:val="28"/>
          <w:szCs w:val="28"/>
        </w:rPr>
        <w:t>В соответствии с </w:t>
      </w:r>
      <w:hyperlink r:id="rId4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Конституцией Российской Федерации</w:t>
        </w:r>
      </w:hyperlink>
      <w:r>
        <w:rPr>
          <w:rStyle w:val="normaltextrun"/>
          <w:sz w:val="28"/>
          <w:szCs w:val="28"/>
        </w:rPr>
        <w:t>, </w:t>
      </w:r>
      <w:hyperlink r:id="rId5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Федеральными законами от 10.01.2002 № 7-ФЗ "Об охране окружающей среды"</w:t>
        </w:r>
      </w:hyperlink>
      <w:r>
        <w:rPr>
          <w:rStyle w:val="normaltextrun"/>
          <w:sz w:val="28"/>
          <w:szCs w:val="28"/>
        </w:rPr>
        <w:t>,   </w:t>
      </w:r>
      <w:hyperlink r:id="rId6" w:tgtFrame="_blank" w:history="1">
        <w:r>
          <w:rPr>
            <w:rStyle w:val="normaltextrun"/>
            <w:color w:val="000080"/>
            <w:sz w:val="28"/>
            <w:szCs w:val="28"/>
            <w:u w:val="single"/>
          </w:rPr>
          <w:t>от 23.11.1995 № 174-ФЗ "Об экологической экспертизе"</w:t>
        </w:r>
      </w:hyperlink>
      <w:r>
        <w:rPr>
          <w:rStyle w:val="normaltextrun"/>
          <w:sz w:val="28"/>
          <w:szCs w:val="28"/>
        </w:rPr>
        <w:t>, в целях </w:t>
      </w:r>
      <w:r>
        <w:rPr>
          <w:rStyle w:val="contextualspellingandgrammarerror"/>
          <w:sz w:val="28"/>
          <w:szCs w:val="28"/>
        </w:rPr>
        <w:t>приведения  "</w:t>
      </w:r>
      <w:r>
        <w:rPr>
          <w:rStyle w:val="normaltextrun"/>
          <w:sz w:val="28"/>
          <w:szCs w:val="28"/>
        </w:rPr>
        <w:t>Положения "О порядке проведения общественных обсуждений объектов государственной экологической экспертизы на территории Дмитровского района Орловской области" в соответствие с действующим законодательством,  Дмитровский районный Совет народных депутатов  РЕШИЛ:</w:t>
      </w:r>
      <w:r>
        <w:rPr>
          <w:rStyle w:val="eop"/>
          <w:sz w:val="28"/>
          <w:szCs w:val="28"/>
        </w:rPr>
        <w:t> </w:t>
      </w:r>
      <w:proofErr w:type="gramEnd"/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2D2D2D"/>
          <w:sz w:val="28"/>
          <w:szCs w:val="28"/>
        </w:rPr>
        <w:t>1. Утвердить Положение "О порядке проведения общественных обсуждений объектов государственной экологической экспертизы на территории Дмитровского района Орловской области</w:t>
      </w:r>
      <w:r>
        <w:rPr>
          <w:rStyle w:val="contextualspellingandgrammarerror"/>
          <w:color w:val="2D2D2D"/>
          <w:sz w:val="28"/>
          <w:szCs w:val="28"/>
        </w:rPr>
        <w:t>"  (</w:t>
      </w:r>
      <w:r>
        <w:rPr>
          <w:rStyle w:val="normaltextrun"/>
          <w:color w:val="2D2D2D"/>
          <w:sz w:val="28"/>
          <w:szCs w:val="28"/>
        </w:rPr>
        <w:t>прилагается).</w:t>
      </w:r>
      <w:r>
        <w:rPr>
          <w:rStyle w:val="eop"/>
          <w:color w:val="2D2D2D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2D2D2D"/>
          <w:sz w:val="28"/>
          <w:szCs w:val="28"/>
        </w:rPr>
        <w:t>   2. Решение  Дмитровского Совета  народных депутатов  от 24 октября 2019 г. № 1-РС/41 "</w:t>
      </w:r>
      <w:r>
        <w:rPr>
          <w:rStyle w:val="normaltextrun"/>
          <w:sz w:val="28"/>
          <w:szCs w:val="28"/>
        </w:rPr>
        <w:t>Об утверждении Положения о порядке проведения общественных обсуждений объектов государственной экологической экспертизы на территории Дмитровского района Орловской  области " </w:t>
      </w:r>
      <w:r>
        <w:rPr>
          <w:rStyle w:val="normaltextrun"/>
          <w:color w:val="2D2D2D"/>
          <w:sz w:val="28"/>
          <w:szCs w:val="28"/>
        </w:rPr>
        <w:t>признать утратившим силу.</w:t>
      </w:r>
      <w:r>
        <w:rPr>
          <w:rStyle w:val="eop"/>
          <w:color w:val="2D2D2D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2D2D2D"/>
          <w:sz w:val="28"/>
          <w:szCs w:val="28"/>
        </w:rPr>
        <w:t>3. Опубликовать настоящее решение в муниципальной газете «Авангард» и разместить на сайте администрации </w:t>
      </w:r>
      <w:r>
        <w:rPr>
          <w:rStyle w:val="contextualspellingandgrammarerror"/>
          <w:color w:val="2D2D2D"/>
          <w:sz w:val="28"/>
          <w:szCs w:val="28"/>
        </w:rPr>
        <w:t>Дмитровского  района</w:t>
      </w:r>
      <w:r>
        <w:rPr>
          <w:rStyle w:val="normaltextrun"/>
          <w:color w:val="2D2D2D"/>
          <w:sz w:val="28"/>
          <w:szCs w:val="28"/>
        </w:rPr>
        <w:t>.</w:t>
      </w:r>
      <w:r>
        <w:rPr>
          <w:rStyle w:val="eop"/>
          <w:color w:val="2D2D2D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2D2D2D"/>
          <w:sz w:val="28"/>
          <w:szCs w:val="28"/>
        </w:rPr>
        <w:t>4. Настоящее решение вступает в силу со дня его официального опубликования.</w:t>
      </w:r>
      <w:r>
        <w:rPr>
          <w:rStyle w:val="eop"/>
          <w:color w:val="2D2D2D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2D2D2D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325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2D2D2D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 xml:space="preserve">Председатель </w:t>
      </w:r>
      <w:proofErr w:type="gramStart"/>
      <w:r>
        <w:rPr>
          <w:rStyle w:val="normaltextrun"/>
          <w:sz w:val="28"/>
          <w:szCs w:val="28"/>
        </w:rPr>
        <w:t>Дмитровского</w:t>
      </w:r>
      <w:proofErr w:type="gramEnd"/>
      <w:r>
        <w:rPr>
          <w:rStyle w:val="normaltextrun"/>
          <w:sz w:val="28"/>
          <w:szCs w:val="28"/>
        </w:rPr>
        <w:t xml:space="preserve"> районного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Совета народных депутатов                                             И. В. </w:t>
      </w:r>
      <w:proofErr w:type="spellStart"/>
      <w:r>
        <w:rPr>
          <w:rStyle w:val="spellingerror"/>
          <w:sz w:val="28"/>
          <w:szCs w:val="28"/>
        </w:rPr>
        <w:t>Кулебаба</w:t>
      </w:r>
      <w:proofErr w:type="spellEnd"/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Глава Дмитровского района                                             С. А. Козин</w:t>
      </w:r>
      <w:r>
        <w:rPr>
          <w:rStyle w:val="eop"/>
          <w:sz w:val="28"/>
          <w:szCs w:val="28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511DAA" w:rsidRDefault="00511DAA" w:rsidP="00511D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left="4053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2"/>
          <w:szCs w:val="22"/>
        </w:rPr>
        <w:t>Утверждено:</w:t>
      </w:r>
      <w:r>
        <w:rPr>
          <w:rStyle w:val="eop"/>
          <w:color w:val="000000"/>
          <w:sz w:val="22"/>
          <w:szCs w:val="22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left="4053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2"/>
          <w:szCs w:val="22"/>
        </w:rPr>
        <w:t>решением Совета депутатов</w:t>
      </w:r>
      <w:r>
        <w:rPr>
          <w:rStyle w:val="eop"/>
          <w:color w:val="000000"/>
          <w:sz w:val="22"/>
          <w:szCs w:val="22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left="4053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2"/>
          <w:szCs w:val="22"/>
        </w:rPr>
        <w:t>Дмитровского района</w:t>
      </w:r>
      <w:r>
        <w:rPr>
          <w:rStyle w:val="eop"/>
          <w:color w:val="000000"/>
          <w:sz w:val="22"/>
          <w:szCs w:val="22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left="4053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2"/>
          <w:szCs w:val="22"/>
        </w:rPr>
        <w:t>от 17 июля 2020 г.  № 1-РС/51</w:t>
      </w:r>
      <w:r>
        <w:rPr>
          <w:rStyle w:val="eop"/>
          <w:color w:val="000000"/>
          <w:sz w:val="22"/>
          <w:szCs w:val="22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Положение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о порядке проведения общественных обсуждений объектов государственной экологической экспертизы на территории Дмитровского района Орловской области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I. Общие положения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1.1. </w:t>
      </w:r>
      <w:proofErr w:type="gramStart"/>
      <w:r>
        <w:rPr>
          <w:rStyle w:val="normaltextrun"/>
          <w:color w:val="000000"/>
        </w:rPr>
        <w:t>Настоящее Положение по проведению общественных обсуждений объектов государственной экологической экспертизы на территории </w:t>
      </w:r>
      <w:proofErr w:type="spellStart"/>
      <w:r>
        <w:rPr>
          <w:rStyle w:val="spellingerror"/>
          <w:color w:val="000000"/>
        </w:rPr>
        <w:t>Дмитровскогорайона</w:t>
      </w:r>
      <w:proofErr w:type="spellEnd"/>
      <w:r>
        <w:rPr>
          <w:rStyle w:val="normaltextrun"/>
          <w:color w:val="000000"/>
        </w:rPr>
        <w:t> (далее - Положение) разработано в соответствии с </w:t>
      </w:r>
      <w:hyperlink r:id="rId7" w:tgtFrame="_blank" w:history="1">
        <w:r>
          <w:rPr>
            <w:rStyle w:val="normaltextrun"/>
            <w:color w:val="000000"/>
            <w:u w:val="single"/>
          </w:rPr>
          <w:t>Конституцией Российской Федерации</w:t>
        </w:r>
      </w:hyperlink>
      <w:r>
        <w:rPr>
          <w:rStyle w:val="normaltextrun"/>
          <w:color w:val="000000"/>
        </w:rPr>
        <w:t>, </w:t>
      </w:r>
      <w:hyperlink r:id="rId8" w:tgtFrame="_blank" w:history="1">
        <w:r>
          <w:rPr>
            <w:rStyle w:val="normaltextrun"/>
            <w:color w:val="000000"/>
            <w:u w:val="single"/>
          </w:rPr>
          <w:t>Федеральным законом от 10.01.2002 N 7-ФЗ "Об охране окружающей среды"</w:t>
        </w:r>
      </w:hyperlink>
      <w:r>
        <w:rPr>
          <w:rStyle w:val="normaltextrun"/>
          <w:color w:val="000000"/>
        </w:rPr>
        <w:t>, </w:t>
      </w:r>
      <w:hyperlink r:id="rId9" w:tgtFrame="_blank" w:history="1">
        <w:r>
          <w:rPr>
            <w:rStyle w:val="normaltextrun"/>
            <w:color w:val="000000"/>
            <w:u w:val="single"/>
          </w:rPr>
          <w:t>Федеральным законом от 23.11.1995 N 174-ФЗ "Об экологической экспертизе"</w:t>
        </w:r>
      </w:hyperlink>
      <w:r>
        <w:rPr>
          <w:rStyle w:val="normaltextrun"/>
          <w:color w:val="000000"/>
        </w:rPr>
        <w:t>, Федеральным законом от 21.07.2014 № 212-ФЗ «Об основах общественного контроля в Российской Федерации, Федеральным законом от 06.10.2003 № 131-ФЗ «</w:t>
      </w:r>
      <w:proofErr w:type="spellStart"/>
      <w:r>
        <w:rPr>
          <w:rStyle w:val="spellingerror"/>
          <w:color w:val="000000"/>
        </w:rPr>
        <w:t>Обобщих</w:t>
      </w:r>
      <w:proofErr w:type="spellEnd"/>
      <w:r>
        <w:rPr>
          <w:rStyle w:val="normaltextrun"/>
          <w:color w:val="000000"/>
        </w:rPr>
        <w:t> принципах</w:t>
      </w:r>
      <w:proofErr w:type="gramEnd"/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организации местного самоуправления в Российской Федерации,  </w:t>
      </w:r>
      <w:hyperlink r:id="rId10" w:tgtFrame="_blank" w:history="1">
        <w:r>
          <w:rPr>
            <w:rStyle w:val="normaltextrun"/>
            <w:color w:val="000000"/>
            <w:u w:val="single"/>
          </w:rPr>
          <w:t xml:space="preserve">Приказом </w:t>
        </w:r>
        <w:proofErr w:type="spellStart"/>
        <w:r>
          <w:rPr>
            <w:rStyle w:val="normaltextrun"/>
            <w:color w:val="000000"/>
            <w:u w:val="single"/>
          </w:rPr>
          <w:t>Госкомэкологии</w:t>
        </w:r>
        <w:proofErr w:type="spellEnd"/>
        <w:r>
          <w:rPr>
            <w:rStyle w:val="normaltextrun"/>
            <w:color w:val="000000"/>
            <w:u w:val="single"/>
          </w:rPr>
          <w:t xml:space="preserve"> Российской Федерации от 16.05.2000 N 372 "Об утверждении Положения об оценке воздействия намечаемой хозяйственной и иной деятельности на окружающую среду в Российской Федерации"</w:t>
        </w:r>
      </w:hyperlink>
      <w:r>
        <w:rPr>
          <w:rStyle w:val="normaltextrun"/>
          <w:color w:val="000000"/>
        </w:rPr>
        <w:t>, и направлено на обеспечение единого подхода к процедуре информирования общественности о намечаемой хозяйственной и иной деятельности на территории Дмитровского района, организации общественных обсуждений, оценке  возможных экологических, социальных и экономических</w:t>
      </w:r>
      <w:proofErr w:type="gramEnd"/>
      <w:r>
        <w:rPr>
          <w:rStyle w:val="normaltextrun"/>
          <w:color w:val="000000"/>
        </w:rPr>
        <w:t xml:space="preserve"> последствий и принятию решений в области охраны окружающей среды.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1.2. В Положении используются следующие основные понятия: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намечаемая хозяйственная и иная деятельность - деятельность, способная оказать воздействие на окружающую природную среду;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оценка воздействия на окружающую среду намечаемой хозяйственной и иной деятельности (далее - оценка воздействия на окружающую среду) - выявление характера, интенсивности и степени опасности влияния любого вида планируемой хозяйственной деятельности на состояние окружающей среды и здоровье населения;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объект государственной экологической экспертизы - документация, подлежащая государственной экологической экспертизе, в соответствии со статьями 11,12 </w:t>
      </w:r>
      <w:hyperlink r:id="rId11" w:tgtFrame="_blank" w:history="1">
        <w:r>
          <w:rPr>
            <w:rStyle w:val="normaltextrun"/>
            <w:color w:val="000000"/>
            <w:u w:val="single"/>
          </w:rPr>
          <w:t>Федерального закона от 23.11.1995 N 174-ФЗ "Об экологической экспертизе"</w:t>
        </w:r>
      </w:hyperlink>
      <w:r>
        <w:rPr>
          <w:rStyle w:val="normaltextrun"/>
          <w:color w:val="000000"/>
        </w:rPr>
        <w:t>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общественные обсуждения - комплекс мероприятий, проводимых в рамках оценки воздействия намечаемой хозяйственной и иной деятельности на окружающую среду (далее - оценка воздействия на окружающую среду) и направленных на информирование общественности о намечаемой хозяйственной или иной деятельности и ее возможном воздействии на окружающую среду, с целью выявления общественных предпочтений и их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учета в процессе оценки воздействия;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и государственную экспертизу;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lastRenderedPageBreak/>
        <w:t>общественность - граждане,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деятельностью и ее возможным воздействием на окружающую среду;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общественные слушания - одна из форм общественных обсуждений, публичное мероприятие, направленное на выявление общественного мнения по рассматриваемой проблеме, проводимое в одном или нескольких заседаниях;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обсуждения - форма общественных обсуждений, предусматривающая выявление и учет общественных предпочтений путем приема предложений и замечаний в отношении намечаемой хозяйственной деятельности;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1.3. Участниками общественных обсуждений являются: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заказчик;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администрация </w:t>
      </w:r>
      <w:proofErr w:type="spellStart"/>
      <w:r>
        <w:rPr>
          <w:rStyle w:val="spellingerror"/>
          <w:color w:val="000000"/>
        </w:rPr>
        <w:t>Дмитровскогорайона</w:t>
      </w:r>
      <w:proofErr w:type="spellEnd"/>
      <w:r>
        <w:rPr>
          <w:rStyle w:val="normaltextrun"/>
          <w:color w:val="000000"/>
        </w:rPr>
        <w:t> Орловской области (далее - Администрация);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3)федеральные органы исполнительной власти и органы государственной власти Орловской области;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 общественность.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1.4. Организацию и проведение общественных обсуждений осуществляет заказчик совместно с Администрацией.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1.5. Информирование общественности и организация общественных обсуждений проводится в целях обеспечения права граждан и их объединений на благоприятную окружающую среду и информирования о ее состоянии.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1.6. Предметом общественных обсуждений являются: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техническое задание на проведение оценки воздействия на окружающую среду (далее - техническое задание).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материалы по объектам государственной экологической экспертизы, включающие раздел оценки воздействия на окружающую среду.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1.7. Материалы проведения общественных обсуждений входят в состав документации, являющейся объектом экологической экспертизы.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1.8. Общественные обсуждения могут проводиться в форме: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1.9. Форма проведения общественных обсуждений и необходимость проведения общественных обсуждений технического задания по материалам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федерального и регионального значения определяется органами местного самоуправления при участии заказчика (исполнителя) и содействии заинтересованной общественности.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 xml:space="preserve">II. Организация проведения общественных обсуждений </w:t>
      </w:r>
      <w:proofErr w:type="gramStart"/>
      <w:r>
        <w:rPr>
          <w:rStyle w:val="normaltextrun"/>
          <w:b/>
          <w:bCs/>
          <w:color w:val="000000"/>
        </w:rPr>
        <w:t>намечаемой</w:t>
      </w:r>
      <w:proofErr w:type="gramEnd"/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хозяйственной и иной деятельности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 Условия и порядок проведения общественного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</w:t>
      </w:r>
      <w:r>
        <w:rPr>
          <w:rStyle w:val="contextualspellingandgrammarerror"/>
          <w:color w:val="000000"/>
        </w:rPr>
        <w:t>1.Общественное</w:t>
      </w:r>
      <w:r>
        <w:rPr>
          <w:rStyle w:val="normaltextrun"/>
          <w:color w:val="000000"/>
        </w:rPr>
        <w:t> обсуждение имеет следующие этапы: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2.1.1. Подача заявления.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2.1.2. Принятие решения о начале общественного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2.1.3. Подготовка и организация общественного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2.1.4. Проведение общественного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lastRenderedPageBreak/>
        <w:t>2.1.5. Подведение результатов общественного обсуждения (выводы и предложения по осуществлению намечаемой хозяйственной и иной деятельности).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2.1.6. Составление протокола.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2.2. Заказчик направляет в Администрацию заявление о намерении провести общественные обсуждения (далее - заявление) с приложением обосновывающей документации.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2.2.1. Заявление и обосновывающая документация должна включать следующие сведения: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общее описание намечаемой хозяйственной или иной деятельности, включая цели ее реализации.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возможные альтернативы реализации намечаемой хозяйственной или иной деятельности.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 описание условий реализации намечаемой хозяйственной или иной деятельности.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 предложения заказчика по процедуре, форме проведения общественных обсуждений, форме представления замечаний и предложений общественности, а также сроки проведения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5) техническое задание на проведение оценки воздействия на окружающую среду и/или предварительные материалы по оценке </w:t>
      </w:r>
      <w:proofErr w:type="gramStart"/>
      <w:r>
        <w:rPr>
          <w:rStyle w:val="normaltextrun"/>
          <w:color w:val="000000"/>
        </w:rPr>
        <w:t>воздействия</w:t>
      </w:r>
      <w:proofErr w:type="gramEnd"/>
      <w:r>
        <w:rPr>
          <w:rStyle w:val="normaltextrun"/>
          <w:color w:val="000000"/>
        </w:rPr>
        <w:t xml:space="preserve"> на окружающую среду намечаемой хозяйственной или иной деятельности.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 список представителей заказчика, ответственных за проведение общественных обсуждений, с указанием фамилии, имени, отчества (при наличии), должностей и контактных телефонов.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2.2.2. Обращение регистрируется в системе делопроизводства и (или) электронного документооборота Администрации в день поступления.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2.2.3. Глава района рассматривает обращение о намерении провести общественные обсуждения и в течение 7 дней принимает решение о назначении общественных обсуждений либо о мотивированном отказе в назначении общественных обсуждений. Заказчик уведомляется о принятом решении в письменной форме.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2.2.4. Непредставление в обращении заказчика обосновывающей документации, предусмотренной п. 2.2.1 настоящего Положения, является основанием для отказа в назначении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</w:t>
      </w:r>
      <w:r>
        <w:rPr>
          <w:rStyle w:val="contextualspellingandgrammarerror"/>
          <w:color w:val="000000"/>
        </w:rPr>
        <w:t>3.Решение</w:t>
      </w:r>
      <w:r>
        <w:rPr>
          <w:rStyle w:val="normaltextrun"/>
          <w:color w:val="000000"/>
        </w:rPr>
        <w:t> о назначении общественных обсуждений оформляется распоряжением Администрации, в котором указывается: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наименование и адрес заказчика или его представителя.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предмет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 форма проведения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 дата, время и место проведения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 состав комиссии по проведению общественных обсуждений, включающий представителей Администрации, заказчика, в пределах компетенции.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 председатель комиссии по проведению общественных обсуждений (представитель Администрации) и секретарь комиссии по проведению общественных обсуждений (представитель заказчика).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2.4. Комиссия по проведению общественных обсуждений: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координирует взаимодействие между участниками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следит за соблюдением требований настоящего Положения и действующего законодательства при проведении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 подписывает протокол проведения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2.5. Заседание комиссии считается правомочным, если на нем присутствует не менее чем две трети от установленного числа членов комиссии. Решение принимается большинством голосов от присутствующих на заседании комиссии.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2.6. После вступления в силу распоряжения Администрации о назначении общественных обсуждений заказчик информирует общественность о проведении </w:t>
      </w:r>
      <w:r>
        <w:rPr>
          <w:rStyle w:val="normaltextrun"/>
          <w:color w:val="000000"/>
        </w:rPr>
        <w:lastRenderedPageBreak/>
        <w:t>общественных обсуждений через средства массовой информации в соответствии с требованиями действующего законодательства Российской Федерации.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2.6.1. В публикации должны быть указаны: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информация о правовом акте Администрации о назначении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2)дата, место и время проведения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3)название, цели и месторасположение намечаемой деятельности.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4)наименование и адрес заказчика или его представителя.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 примерные сроки проведения оценки воздействия на окружающую среду.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 орган, ответственный за организацию общественного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7) предполагаемая форма общественного обсуждения (слушания или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8)сроки и место доступности объекта обсуждения.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9) информация о порядке, сроке и форме внесения участниками общественных обсуждений предложений, замечаний и вопросов, касающихся объекта обсуждений.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10)иной, необходимой для проведения общественных обсуждений информации.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2.6.2. Информация о сроках и месте доступности предварительного варианта материалов по оценки воздействия на окружающую среду, о дате и месте проведения общественных обсуждений публикуется в средствах массовой информации не </w:t>
      </w:r>
      <w:proofErr w:type="gramStart"/>
      <w:r>
        <w:rPr>
          <w:rStyle w:val="normaltextrun"/>
          <w:color w:val="000000"/>
        </w:rPr>
        <w:t>позднее</w:t>
      </w:r>
      <w:proofErr w:type="gramEnd"/>
      <w:r>
        <w:rPr>
          <w:rStyle w:val="normaltextrun"/>
          <w:color w:val="000000"/>
        </w:rPr>
        <w:t xml:space="preserve"> чем за 30 дней до окончания проведения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2.7. Заказчик обеспечивает доступ всех заинтересованных лиц к материалам и документации по намечаемой хозяйственной и иной деятельности. При необходимости проводить консультирование.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2.7.1.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производиться в течени</w:t>
      </w:r>
      <w:proofErr w:type="gramStart"/>
      <w:r>
        <w:rPr>
          <w:rStyle w:val="normaltextrun"/>
          <w:color w:val="000000"/>
        </w:rPr>
        <w:t>и</w:t>
      </w:r>
      <w:proofErr w:type="gramEnd"/>
      <w:r>
        <w:rPr>
          <w:rStyle w:val="normaltextrun"/>
          <w:color w:val="000000"/>
        </w:rPr>
        <w:t xml:space="preserve"> 30 дней, но не позднее чем за 2 недели до окончания общественных обсуждений.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2.8. Дополнительное информирование может осуществляться путем распространения информации по радио, на телевидении, в периодической печати, на сайте Администрации и иными способами, обеспечивающими распространение информации.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2.9. Срок проведения общественных обсуждений составляет не менее 30 дней со дня опубликования информационного сообщения, указанного в п. 2.6. настоящего Положения.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III. Порядок проведения общественных обсуждений в форме общественных слушаний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</w:t>
      </w:r>
      <w:r>
        <w:rPr>
          <w:rStyle w:val="contextualspellingandgrammarerror"/>
          <w:color w:val="000000"/>
        </w:rPr>
        <w:t>1.Общественные</w:t>
      </w:r>
      <w:r>
        <w:rPr>
          <w:rStyle w:val="normaltextrun"/>
          <w:color w:val="000000"/>
        </w:rPr>
        <w:t> слушания предусматривают заблаговременное обеспечение ознакомления участников общественных слушаний с материалами по теме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3.2. Ознакомление участников общественных слушаний с материалами, подлежащими общественному обсуждению, обеспечивает заказчик.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3.3. Заказчик и Администрация обязаны обеспечить свободный доступ граждан к материалам, в отношении которых проводятся общественные слушания. Материалы могут быть размещены в городских библиотеках, читальных залах, приемных и других общественных местах, а также на официальном сайте Администрации в виде текстовых и табличных файлов,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3.4. За три дня до начала общественных слушаний заказчик готовит и направляет председателю комиссии по проведению общественных слушаний проект регламента для согласования, в котором должны быть определены: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список докладчиков (содокладчиков) по теме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lastRenderedPageBreak/>
        <w:t>2)перечень замечаний и предложений, поступивших от участников общественных слушаний, по обсуждению материалов и документации по намечаемой хозяйственной и иной деятельности.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3)мотивированные ответы, подготовленные на основе обобщения поступивших замечаний и предложений общественности.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 список представителей заказчика, ответственных за проведение мероприятия с указанием имен, фамилий, отчеств (при наличии), должностей и контактных телефонов.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3.5. Заказчик приступает к регистрации участников общественных слушаний за 2 часа до начала мероприятия.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3.6. Граждане, изъявившие желание принять участие в общественных слушаниях обязаны заполнить карточку участника, предъявить документы, удостоверяющие личность, и сообщить свою фамилию, имя, отчество, название организации (если они представляют организацию), а также свои адреса и телефоны, или адреса и телефоны представляемых ими организаций и поставить свою подпись в листе регистрации.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3.7. Возможно участие от имени организаций лиц, имеющих право действовать от имени лица без доверенности, иные лица обязаны иметь доверенность на представление интересов соответствующих организаций.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3.8. Участники общественных слушаний, желающие на нем выступить, отражают в карточке регистрации тему выступления.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3.9. Председатель комиссии по проведению общественных слушаний совместно с представителями заказчика проводит общественные слушания.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3.10. Председатель комиссии по проведению общественных слушаний: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открывает общественные слушания, представляет себя и секретаря комиссии по проведению общественных слушаний, оглашает тему и повестку в рамках проведения общественных слушаний, представляет общественности муниципального образования заказчика.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предлагает регламент проведения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3)информирует об участниках общественных слушаний, прошедших регистрацию.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4)информирует собравшихся о количестве участников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5)ведет общественные слушания, следит за соблюдением регламента и порядка проведения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6)принимает решения об объявлении перерыва на общественных слушаниях, а также о его переносе на другой день.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7)имеет право остановить проведение общественных слушаний в случае совершения его участниками противоправных действий.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8)имеет право потребовать вывести с места общественных слушаний лицо, нарушившее регламент или общественный порядок и не подчинившееся законным требованиям председателя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3.11. Участники общественных слушаний имеют право: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задавать вопросы докладчикам.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в устной и (или) письменной форме передавать замечания и предложения относительно предмета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3)делать доклады и выступать в пределах времени, установленного регламентом.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4)выдвигать представителей общественности для подписания протокола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5)осуществлять иные действия в рамках действующего законодательства и регламента мероприятия.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3.12. Участники общественных слушаний обязаны: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1)выполнять все законные требования председателя и секретаря общественных слушаний, уполномоченных ими лиц, уполномоченного представителя Администрации.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2)соблюдать общественный порядок и регламент проведения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lastRenderedPageBreak/>
        <w:t> </w:t>
      </w:r>
      <w:r>
        <w:rPr>
          <w:rStyle w:val="contextualspellingandgrammarerror"/>
          <w:color w:val="000000"/>
        </w:rPr>
        <w:t>3.13  Участники</w:t>
      </w:r>
      <w:r>
        <w:rPr>
          <w:rStyle w:val="normaltextrun"/>
          <w:color w:val="000000"/>
        </w:rPr>
        <w:t> общественных слушаний в соответствии с ч.4 ст.6 </w:t>
      </w:r>
      <w:hyperlink r:id="rId12" w:tgtFrame="_blank" w:history="1">
        <w:r>
          <w:rPr>
            <w:rStyle w:val="normaltextrun"/>
            <w:color w:val="000000"/>
            <w:u w:val="single"/>
          </w:rPr>
          <w:t>Федерального закона от 19.06.2004 N 54-ФЗ</w:t>
        </w:r>
      </w:hyperlink>
      <w:r>
        <w:rPr>
          <w:rStyle w:val="normaltextrun"/>
          <w:color w:val="000000"/>
        </w:rPr>
        <w:t> "О собраниях, митингах, демонстрациях, шествиях и </w:t>
      </w:r>
      <w:r>
        <w:rPr>
          <w:rStyle w:val="spellingerror"/>
          <w:color w:val="000000"/>
        </w:rPr>
        <w:t>пикетированиях</w:t>
      </w:r>
      <w:proofErr w:type="gramStart"/>
      <w:r>
        <w:rPr>
          <w:rStyle w:val="spellingerror"/>
          <w:color w:val="000000"/>
        </w:rPr>
        <w:t>"н</w:t>
      </w:r>
      <w:proofErr w:type="gramEnd"/>
      <w:r>
        <w:rPr>
          <w:rStyle w:val="spellingerror"/>
          <w:color w:val="000000"/>
        </w:rPr>
        <w:t>е</w:t>
      </w:r>
      <w:r>
        <w:rPr>
          <w:rStyle w:val="normaltextrun"/>
          <w:color w:val="000000"/>
        </w:rPr>
        <w:t> имеют право: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color w:val="000000"/>
        </w:rPr>
        <w:t>2) 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огнеопасные и пиротехнические 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вещества, иные вещества, предметы</w:t>
      </w:r>
      <w:proofErr w:type="gramEnd"/>
      <w:r>
        <w:rPr>
          <w:rStyle w:val="normaltextrun"/>
          <w:color w:val="000000"/>
        </w:rPr>
        <w:t>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основе.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3)находиться в месте проведения общественных слушаний в состоянии алкогольного и (или) наркотического опьянения.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 угрожать и оскорблять других участников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3.14. На общественных слушаниях должны быть выбраны представители граждан и общественных организаций (объединений) для подписания протокола проведения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3.15. На общественных слушаниях может осуществляться аудио и видеозапись всех выступлений и обсуждений с целью оформления протокола.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3.16. На общественных слушаниях ведется протокол. Ведение протокола осуществляется секретарем. В протоколе проведения общественных слушаний указываются: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дата и место проведения общественных слушаний, время их начала.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2)правовые основания для проведения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3)ответственное лицо за организацию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4)регламент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5)сведения об информировании общественности о проведении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6)перечень материалов, представленных для ознакомления общественности.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7)количество участников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8)тезисы выступлений участников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9)вопросы, задаваемые докладчикам, с указанием авторов вопросов, полученные ответы.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10)список участников общественных слушаний приводится в приложении к протоколу проведения общественных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3.17. По завершении общественных слушаний председатель подводит итоги их проведения.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3.18. Комиссия обеспечивает проведение общественных слушаний по планируемой деятельности с составлением заказчиком протокола проведения общественных слушаний, в котором четко фиксируются основные вопросы обсуждения, а также предмет разногласий между общественностью и заказчиком (если таковой был выявлен).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3.18.1. Протокол готовится в течение 7 (семи) дней после проведения общественных слушаний и размещается на сайте Администрации.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3.18.2. Протокол проведения общественных слушаний входит в качестве одного из приложений в материалы, предоставляемые на государственную экологическую экспертизу.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3.18.3. Протокол проведения общественных слушаний должен быть оформлен в трех экземплярах. После подписания и утверждения протокола проведения общественных </w:t>
      </w:r>
      <w:r>
        <w:rPr>
          <w:rStyle w:val="normaltextrun"/>
          <w:color w:val="000000"/>
        </w:rPr>
        <w:lastRenderedPageBreak/>
        <w:t>слушаний два экземпляра протокола передается заказчику, один экземпляр протокола остается в Администрации для хранения.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Информация об итогах общественных слушаний доводится Администрацией до сведения населения Дмитровского муниципального района путем опубликования в средствах массовой информации в установленном порядке, а также путем размещения на официальном сайте Администрации в сети Интернет.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</w:t>
      </w:r>
      <w:r>
        <w:rPr>
          <w:rStyle w:val="contextualspellingandgrammarerror"/>
          <w:color w:val="000000"/>
        </w:rPr>
        <w:t>19.Нарушение</w:t>
      </w:r>
      <w:r>
        <w:rPr>
          <w:rStyle w:val="normaltextrun"/>
          <w:color w:val="000000"/>
        </w:rPr>
        <w:t> требований проведения Порядка общественных обсуждений при проведении общественных слушаний является основанием для признания общественных обсуждений   главой Дмитровского несостоявшимися.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3.20. Заказчик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оценки воздействия на окружающую среду в течение 30 дней после окончания слушаний.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Материалы слушаний входят в окончательный вариант материалов оценки воздействия на окружающую среду.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color w:val="000000"/>
        </w:rPr>
        <w:t>IV. Порядок проведения общественных обсуждений в форме обсуждений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 4. Общественные обсуждения в форме обсуждений предусматривают мероприятия по информированию общественности о намечаемой хозяйственной и иной деятельности и ее возможном воздействии на окружающую среду,  сбору, анализу и учету общественных предпочтений в отношении указанной деятельности (реализации объекта государственной экологической экспертизы).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</w:t>
      </w:r>
      <w:r>
        <w:rPr>
          <w:rStyle w:val="contextualspellingandgrammarerror"/>
          <w:color w:val="000000"/>
        </w:rPr>
        <w:t>1.Обсуждения</w:t>
      </w:r>
      <w:r>
        <w:rPr>
          <w:rStyle w:val="normaltextrun"/>
          <w:color w:val="000000"/>
        </w:rPr>
        <w:t> предусматривают заблаговременное обеспечение ознакомления участников обсуждений с материалами по теме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4.2. Ознакомление участников обсуждений с материалами, подлежащими общественному обсуждению, обеспечивает заказчик.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hd w:val="clear" w:color="auto" w:fill="FFFFFF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4.3. Заказчик и Администрация обязаны обеспечить свободный доступ граждан к материалам, в отношении которых проводятся общественные обсуждения. Материалы могут быть размещены в городских библиотеках, читальных залах, приемных и других общественных местах, в том </w:t>
      </w:r>
      <w:r>
        <w:rPr>
          <w:rStyle w:val="contextualspellingandgrammarerror"/>
          <w:color w:val="000000"/>
        </w:rPr>
        <w:t>числе  путем</w:t>
      </w:r>
      <w:r>
        <w:rPr>
          <w:rStyle w:val="normaltextrun"/>
          <w:color w:val="000000"/>
        </w:rPr>
        <w:t> открытия экспозиций, а также на официальном сайте Администрации в виде текстовых, графических и табличных файлов,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4.4. Общественные обсуждения организует Комиссия численностью не менее пяти человек в соответствии с настоящим Положением и действующим законодательством Российской Федерации.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В состав комиссии включаются представители заказчика, представители Администрации. Состав комиссии, включающий председателя, его заместителя, секретаря и членов комиссии, утверждается постановлением (распоряжением) главы Администрации о назначении общественных обсуждений в форме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4.5. Комиссия: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утверждает повестку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 устанавливает порядок (регламент) проведения обсуждений, включающий в себя порядок принятия предложений, замечаний и вопросов от участников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 принимает и документирует поступающие предложения, замечания и вопросы от общественности по повестке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 ведет протокол общественных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 организует подготовку итогового документа (протокола);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 осуществляет иные необходимые для организации и проведения обсуждений действия.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4.6. В обсуждениях могут принимать участие должностные лица, специалисты, организации, представители общественности, представители органов государственной власти, органов местного самоуправления, заказчика, проектировщика объекта </w:t>
      </w:r>
      <w:r>
        <w:rPr>
          <w:rStyle w:val="normaltextrun"/>
          <w:color w:val="000000"/>
        </w:rPr>
        <w:lastRenderedPageBreak/>
        <w:t>хозяйственной или иной деятельности, иные уполномоченные ими лица, представители средств массовой информации.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4.7. Процедура проведения общественных обсуждений в форме обсуждений состоит из следующих этапов: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оповещение о начале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2)проведение экспозиции или экспозиций технического </w:t>
      </w:r>
      <w:r>
        <w:rPr>
          <w:rStyle w:val="contextualspellingandgrammarerror"/>
          <w:color w:val="000000"/>
        </w:rPr>
        <w:t>задания,  предварительного</w:t>
      </w:r>
      <w:r>
        <w:rPr>
          <w:rStyle w:val="normaltextrun"/>
          <w:color w:val="000000"/>
        </w:rPr>
        <w:t> варианта материалов ОВОС, иных материалов, подлежащих рассмотрению на общественных обсуждениях, в том числе посредством размещения на официальном сайте органа местного самоуправления в сети Интернет;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3)принятие от участников обсуждений замечаний, предложений и вопросов по предмету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4)проведение консультаций (если требуется);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5)подготовка и оформление протокола общественных обсуждений;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6)подготовка и опубликование заключения о результатах общественных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4.8. Участниками обсуждений являются: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 заказчик;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2)органы государственной власти и органы местного самоуправления;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3)общественность. 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4.9. В течение всего периода размещения (экспозиции) технического </w:t>
      </w:r>
      <w:r>
        <w:rPr>
          <w:rStyle w:val="contextualspellingandgrammarerror"/>
          <w:color w:val="000000"/>
        </w:rPr>
        <w:t>задания,  предварительного</w:t>
      </w:r>
      <w:r>
        <w:rPr>
          <w:rStyle w:val="normaltextrun"/>
          <w:color w:val="000000"/>
        </w:rPr>
        <w:t> варианта материалов ОВОС, иных материалов, подлежащих рассмотрению на общественных обсуждениях, организовывается консультирование, распространение информационных материалов. Консультирование осуществляется представителями заказчика и (или) разработчика проектной документации ОВОС.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4.10. В период размещения технического задания, предварительного варианта материалов ОВОС, иных материалов, подлежащих рассмотрению на общественных обсуждениях, участники общественных обсуждений, прошедшие идентификацию, имеют право вносить предложения и замечания относительно таких материалов: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1)посредством официального сайта или информационных систем;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2)в письменной форме в адрес инициатора и (или) Комиссии;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14.11. Предложения и замечания, внесенные в соответствии с п. 4.10. настоящего Положения, подлежат регистрации Комиссией, а также обязательному рассмотрению заказчиком, за исключением случая, выявления факта представления участником обсуждений недостоверных сведений.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Symbol" w:hAnsi="Symbol" w:cs="Segoe UI"/>
          <w:color w:val="000000"/>
          <w:sz w:val="22"/>
          <w:szCs w:val="22"/>
        </w:rPr>
        <w:t></w:t>
      </w:r>
      <w:r>
        <w:rPr>
          <w:rStyle w:val="normaltextrun"/>
          <w:rFonts w:ascii="Symbol" w:hAnsi="Symbol" w:cs="Segoe UI"/>
          <w:color w:val="000000"/>
          <w:sz w:val="22"/>
          <w:szCs w:val="22"/>
        </w:rPr>
        <w:t></w:t>
      </w:r>
      <w:r>
        <w:rPr>
          <w:rStyle w:val="normaltextrun"/>
          <w:rFonts w:ascii="Symbol" w:hAnsi="Symbol" w:cs="Segoe UI"/>
          <w:color w:val="000000"/>
          <w:sz w:val="22"/>
          <w:szCs w:val="22"/>
        </w:rPr>
        <w:t></w:t>
      </w:r>
      <w:r>
        <w:rPr>
          <w:rStyle w:val="normaltextrun"/>
          <w:rFonts w:ascii="Symbol" w:hAnsi="Symbol" w:cs="Segoe UI"/>
          <w:color w:val="000000"/>
          <w:sz w:val="22"/>
          <w:szCs w:val="22"/>
        </w:rPr>
        <w:t></w:t>
      </w:r>
      <w:r>
        <w:rPr>
          <w:rStyle w:val="normaltextrun"/>
          <w:rFonts w:ascii="Symbol" w:hAnsi="Symbol" w:cs="Segoe UI"/>
          <w:color w:val="000000"/>
          <w:sz w:val="22"/>
          <w:szCs w:val="22"/>
        </w:rPr>
        <w:t></w:t>
      </w:r>
      <w:r>
        <w:rPr>
          <w:rStyle w:val="normaltextrun"/>
          <w:rFonts w:ascii="Symbol" w:hAnsi="Symbol" w:cs="Segoe UI"/>
          <w:color w:val="000000"/>
          <w:sz w:val="22"/>
          <w:szCs w:val="22"/>
        </w:rPr>
        <w:t></w:t>
      </w:r>
      <w:r>
        <w:rPr>
          <w:rStyle w:val="normaltextrun"/>
          <w:color w:val="000000"/>
          <w:shd w:val="clear" w:color="auto" w:fill="FFFFFF"/>
        </w:rPr>
        <w:t>Участники обсуждений в целях идентификации представляют сведения о себе. Указываются следующие данные физических лиц: гражданство, Ф.И.О., дата рождения, адрес регистрации гражданина по месту жительства и по месту пребывания, которые определяются в соответствии с положениями федерального законодательства, информация об основаниях эмансипации (в случае наступления полной дееспособности (эмансипации) физическими лицами в соответствии с положениями ст. 27 Гражданского кодекса РФ); юридических лиц: полное и (в случае если имеется) сокращенное наименование, адрес юридического лица в пределах места нахождения юридического лица, фамилия, имя, отчество и должность представителей юридического лица). </w:t>
      </w:r>
      <w:r>
        <w:rPr>
          <w:rStyle w:val="eop"/>
          <w:color w:val="000000"/>
          <w:shd w:val="clear" w:color="auto" w:fill="FFFFFF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4.13. Не требуется представление указанных в п. 4.12 документов, подтверждающих сведения об участниках обсуждений, если данными лицами вносятся предложения и замечания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настоящем пункте, может использоваться единая система идентификац</w:t>
      </w:r>
      <w:proofErr w:type="gramStart"/>
      <w:r>
        <w:rPr>
          <w:rStyle w:val="normaltextrun"/>
          <w:color w:val="000000"/>
        </w:rPr>
        <w:t>ии и ау</w:t>
      </w:r>
      <w:proofErr w:type="gramEnd"/>
      <w:r>
        <w:rPr>
          <w:rStyle w:val="normaltextrun"/>
          <w:color w:val="000000"/>
        </w:rPr>
        <w:t>тентификации.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4.14. Итоговым документом общественных обсуждений в форме обсуждений является протокол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209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В протоколе указываются: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1)дата составления протокола;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lastRenderedPageBreak/>
        <w:t>2)вид и цели намечаемой хозяйственной и иной деятельности, предполагаемое место размещения объекта (здания и др.), рассмотренные на общественных обсуждениях; сведения о количестве участников обсуждений, которые приняли участие в обсуждениях;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3)содержание внесенных предложений и замечаний участников обсуждений; в случае внесения несколькими участниками обсуждений одинаковых предложений и замечаний допускается обобщение таких предложений и замечаний;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4)аргументированные ответы заказчика на поступившие предложения, замечания, вопросы от участников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К протоколу обсуждений прилагается перечень принявших участие в рассмотрении проекта участников общественных обсуждений, включающий в себя сведения, указанные в </w:t>
      </w:r>
      <w:proofErr w:type="spellStart"/>
      <w:proofErr w:type="gramStart"/>
      <w:r>
        <w:rPr>
          <w:rStyle w:val="normaltextrun"/>
          <w:color w:val="000000"/>
        </w:rPr>
        <w:t>п</w:t>
      </w:r>
      <w:proofErr w:type="spellEnd"/>
      <w:proofErr w:type="gramEnd"/>
      <w:r>
        <w:rPr>
          <w:rStyle w:val="normaltextrun"/>
          <w:color w:val="000000"/>
        </w:rPr>
        <w:t xml:space="preserve"> 4.12. настоящего Положения.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right="-12"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 xml:space="preserve">4.15. Протокол общественных обсуждений оформляется Комиссией в течение трех рабочих дней </w:t>
      </w:r>
      <w:proofErr w:type="gramStart"/>
      <w:r>
        <w:rPr>
          <w:rStyle w:val="normaltextrun"/>
          <w:color w:val="000000"/>
        </w:rPr>
        <w:t>с даты окончания</w:t>
      </w:r>
      <w:proofErr w:type="gramEnd"/>
      <w:r>
        <w:rPr>
          <w:rStyle w:val="normaltextrun"/>
          <w:color w:val="000000"/>
        </w:rPr>
        <w:t xml:space="preserve"> обсуждений в трех экземплярах и подписывается членами Комиссии. Два экземпляра протокола обсуждений выдаются инициатору.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Один экземпляр протокола обсуждений, а также материалы по проведенным обсуждениям, в том числе представленная инициатором обосновывающая документация, хранятся в Администрации.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Участник обсуждений, который внес предложения и замечания, касающиеся предмета обсуждений, имеет право получить выписку из протокола обсуждений, содержащую внесенные этим участником предложения и замечания.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4.16. Заказчик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оценки воздействия на окружающую среду в течение 30 дней после окончания обсуждений.</w:t>
      </w:r>
      <w:r>
        <w:rPr>
          <w:rStyle w:val="eop"/>
          <w:color w:val="000000"/>
        </w:rPr>
        <w:t> </w:t>
      </w:r>
    </w:p>
    <w:p w:rsidR="00511DAA" w:rsidRDefault="00511DAA" w:rsidP="00511DAA">
      <w:pPr>
        <w:pStyle w:val="paragraph"/>
        <w:spacing w:before="0" w:beforeAutospacing="0" w:after="0" w:afterAutospacing="0"/>
        <w:ind w:firstLine="209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</w:rPr>
        <w:t>Материалы обсуждений входят в окончательный вариант </w:t>
      </w:r>
      <w:r>
        <w:rPr>
          <w:rStyle w:val="contextualspellingandgrammarerror"/>
          <w:color w:val="000000"/>
        </w:rPr>
        <w:t>материалов  оценки</w:t>
      </w:r>
      <w:r>
        <w:rPr>
          <w:rStyle w:val="normaltextrun"/>
          <w:color w:val="000000"/>
        </w:rPr>
        <w:t> воздействия на окружающую среду.</w:t>
      </w:r>
      <w:r>
        <w:rPr>
          <w:rStyle w:val="eop"/>
          <w:color w:val="000000"/>
        </w:rPr>
        <w:t> </w:t>
      </w:r>
    </w:p>
    <w:p w:rsidR="00E1002A" w:rsidRDefault="00E1002A"/>
    <w:sectPr w:rsidR="00E1002A" w:rsidSect="00E1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11DAA"/>
    <w:rsid w:val="00511DAA"/>
    <w:rsid w:val="00E1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1DAA"/>
  </w:style>
  <w:style w:type="character" w:customStyle="1" w:styleId="normaltextrun">
    <w:name w:val="normaltextrun"/>
    <w:basedOn w:val="a0"/>
    <w:rsid w:val="00511DAA"/>
  </w:style>
  <w:style w:type="character" w:customStyle="1" w:styleId="contextualspellingandgrammarerror">
    <w:name w:val="contextualspellingandgrammarerror"/>
    <w:basedOn w:val="a0"/>
    <w:rsid w:val="00511DAA"/>
  </w:style>
  <w:style w:type="character" w:customStyle="1" w:styleId="spellingerror">
    <w:name w:val="spellingerror"/>
    <w:basedOn w:val="a0"/>
    <w:rsid w:val="0051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00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668" TargetMode="External"/><Relationship Id="rId11" Type="http://schemas.openxmlformats.org/officeDocument/2006/relationships/hyperlink" Target="http://docs.cntd.ru/document/9014668" TargetMode="External"/><Relationship Id="rId5" Type="http://schemas.openxmlformats.org/officeDocument/2006/relationships/hyperlink" Target="http://docs.cntd.ru/document/901808297" TargetMode="External"/><Relationship Id="rId10" Type="http://schemas.openxmlformats.org/officeDocument/2006/relationships/hyperlink" Target="http://docs.cntd.ru/document/901761663" TargetMode="Externa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90146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4478</Words>
  <Characters>25527</Characters>
  <Application>Microsoft Office Word</Application>
  <DocSecurity>0</DocSecurity>
  <Lines>212</Lines>
  <Paragraphs>59</Paragraphs>
  <ScaleCrop>false</ScaleCrop>
  <Company/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2020-07-24T05:31:00Z</dcterms:created>
  <dcterms:modified xsi:type="dcterms:W3CDTF">2020-07-24T05:34:00Z</dcterms:modified>
</cp:coreProperties>
</file>